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C4" w:rsidRDefault="00A020C4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937F3" w:rsidRPr="000A2DA1" w:rsidRDefault="00F937F3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A2DA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E8850B5" wp14:editId="4E8D3C18">
            <wp:simplePos x="0" y="0"/>
            <wp:positionH relativeFrom="margin">
              <wp:posOffset>2532380</wp:posOffset>
            </wp:positionH>
            <wp:positionV relativeFrom="paragraph">
              <wp:posOffset>-160186</wp:posOffset>
            </wp:positionV>
            <wp:extent cx="666800" cy="75772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800" cy="75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0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74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14D2B" w:rsidRPr="000A2DA1" w:rsidRDefault="00E14D2B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14D2B" w:rsidRPr="000A2DA1" w:rsidRDefault="00E14D2B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F15F0" w:rsidRDefault="00113175" w:rsidP="00BB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175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___________________________________________________________________________</w:t>
      </w:r>
      <w:r w:rsidR="00BB506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9D3" w:rsidRDefault="00FC39D3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E SHQIPËRISË</w:t>
      </w:r>
    </w:p>
    <w:p w:rsidR="00FC39D3" w:rsidRDefault="00FC39D3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KUVENDI</w:t>
      </w:r>
    </w:p>
    <w:p w:rsidR="00FC39D3" w:rsidRDefault="00FC39D3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175" w:rsidRPr="000A2DA1" w:rsidRDefault="0044749D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D1ED1" w:rsidRDefault="004F5130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PROJEKTLI</w:t>
      </w:r>
      <w:r w:rsidR="00F937F3" w:rsidRPr="000A2DA1">
        <w:rPr>
          <w:rFonts w:ascii="Times New Roman" w:eastAsia="Times New Roman" w:hAnsi="Times New Roman" w:cs="Times New Roman"/>
          <w:b/>
          <w:sz w:val="24"/>
          <w:szCs w:val="24"/>
        </w:rPr>
        <w:t>GJ</w:t>
      </w:r>
    </w:p>
    <w:p w:rsidR="00113175" w:rsidRPr="000A2DA1" w:rsidRDefault="00113175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ED1" w:rsidRPr="000A2DA1" w:rsidRDefault="005D1ED1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ED1" w:rsidRDefault="005D1ED1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DA1">
        <w:rPr>
          <w:rFonts w:ascii="Times New Roman" w:eastAsia="Times New Roman" w:hAnsi="Times New Roman" w:cs="Times New Roman"/>
          <w:b/>
          <w:sz w:val="24"/>
          <w:szCs w:val="24"/>
        </w:rPr>
        <w:t>Nr. _____</w:t>
      </w:r>
      <w:r w:rsidR="00FC39D3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DA4A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37F3" w:rsidRPr="000A2DA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B7B5D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8B7868" w:rsidRDefault="008B7868" w:rsidP="003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198" w:rsidRDefault="00924198" w:rsidP="003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79F" w:rsidRPr="000A2DA1" w:rsidRDefault="00B6179F" w:rsidP="003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377" w:rsidRPr="00DA4A0F" w:rsidRDefault="00714377" w:rsidP="0011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0F">
        <w:rPr>
          <w:rFonts w:ascii="Times New Roman" w:hAnsi="Times New Roman" w:cs="Times New Roman"/>
          <w:b/>
          <w:sz w:val="24"/>
          <w:szCs w:val="24"/>
        </w:rPr>
        <w:t>PËR</w:t>
      </w:r>
    </w:p>
    <w:p w:rsidR="00B6179F" w:rsidRPr="00DA4A0F" w:rsidRDefault="00B6179F" w:rsidP="0011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77" w:rsidRPr="00DA4A0F" w:rsidRDefault="00836208" w:rsidP="0011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0F">
        <w:rPr>
          <w:rFonts w:ascii="Times New Roman" w:hAnsi="Times New Roman" w:cs="Times New Roman"/>
          <w:b/>
          <w:sz w:val="24"/>
          <w:szCs w:val="24"/>
        </w:rPr>
        <w:t xml:space="preserve">PRIVATIZIMIN E OBJEKTEVE </w:t>
      </w:r>
      <w:r w:rsidR="00EC52D1" w:rsidRPr="00DA4A0F">
        <w:rPr>
          <w:rFonts w:ascii="Times New Roman" w:hAnsi="Times New Roman" w:cs="Times New Roman"/>
          <w:b/>
          <w:sz w:val="24"/>
          <w:szCs w:val="24"/>
        </w:rPr>
        <w:t>DHE SIP</w:t>
      </w:r>
      <w:r w:rsidR="00D44FD8" w:rsidRPr="00DA4A0F">
        <w:rPr>
          <w:rFonts w:ascii="Times New Roman" w:hAnsi="Times New Roman" w:cs="Times New Roman"/>
          <w:b/>
          <w:sz w:val="24"/>
          <w:szCs w:val="24"/>
        </w:rPr>
        <w:t>Ë</w:t>
      </w:r>
      <w:r w:rsidR="00EC52D1" w:rsidRPr="00DA4A0F">
        <w:rPr>
          <w:rFonts w:ascii="Times New Roman" w:hAnsi="Times New Roman" w:cs="Times New Roman"/>
          <w:b/>
          <w:sz w:val="24"/>
          <w:szCs w:val="24"/>
        </w:rPr>
        <w:t xml:space="preserve">RFAQEVE </w:t>
      </w:r>
      <w:r w:rsidR="000B209A" w:rsidRPr="00DA4A0F">
        <w:rPr>
          <w:rFonts w:ascii="Times New Roman" w:hAnsi="Times New Roman" w:cs="Times New Roman"/>
          <w:b/>
          <w:sz w:val="24"/>
          <w:szCs w:val="24"/>
        </w:rPr>
        <w:t>NDËRTIMORE</w:t>
      </w:r>
      <w:r w:rsidR="00520648" w:rsidRPr="00DA4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2D1" w:rsidRPr="00DA4A0F">
        <w:rPr>
          <w:rFonts w:ascii="Times New Roman" w:hAnsi="Times New Roman" w:cs="Times New Roman"/>
          <w:b/>
          <w:sz w:val="24"/>
          <w:szCs w:val="24"/>
        </w:rPr>
        <w:t>N</w:t>
      </w:r>
      <w:r w:rsidR="00D44FD8" w:rsidRPr="00DA4A0F">
        <w:rPr>
          <w:rFonts w:ascii="Times New Roman" w:hAnsi="Times New Roman" w:cs="Times New Roman"/>
          <w:b/>
          <w:sz w:val="24"/>
          <w:szCs w:val="24"/>
        </w:rPr>
        <w:t>Ë</w:t>
      </w:r>
      <w:r w:rsidR="00EC52D1" w:rsidRPr="00DA4A0F">
        <w:rPr>
          <w:rFonts w:ascii="Times New Roman" w:hAnsi="Times New Roman" w:cs="Times New Roman"/>
          <w:b/>
          <w:sz w:val="24"/>
          <w:szCs w:val="24"/>
        </w:rPr>
        <w:t>N OBJEKTET E</w:t>
      </w:r>
      <w:r w:rsidRPr="00DA4A0F">
        <w:rPr>
          <w:rFonts w:ascii="Times New Roman" w:hAnsi="Times New Roman" w:cs="Times New Roman"/>
          <w:b/>
          <w:sz w:val="24"/>
          <w:szCs w:val="24"/>
        </w:rPr>
        <w:t xml:space="preserve"> DHËNA PËR </w:t>
      </w:r>
      <w:r w:rsidR="00D44FD8" w:rsidRPr="00DA4A0F">
        <w:rPr>
          <w:rFonts w:ascii="Times New Roman" w:hAnsi="Times New Roman" w:cs="Times New Roman"/>
          <w:b/>
          <w:sz w:val="24"/>
          <w:szCs w:val="24"/>
        </w:rPr>
        <w:t>STREHIM</w:t>
      </w:r>
      <w:r w:rsidRPr="00DA4A0F">
        <w:rPr>
          <w:rFonts w:ascii="Times New Roman" w:hAnsi="Times New Roman" w:cs="Times New Roman"/>
          <w:b/>
          <w:sz w:val="24"/>
          <w:szCs w:val="24"/>
        </w:rPr>
        <w:t>, NË INVENTAR TË MINISTRISË SË MBROJTJES</w:t>
      </w:r>
    </w:p>
    <w:p w:rsidR="008B7868" w:rsidRPr="000A2DA1" w:rsidRDefault="008B7868" w:rsidP="008B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D1" w:rsidRPr="000A2DA1" w:rsidRDefault="00D83810" w:rsidP="001131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>Në mbështetje të nen</w:t>
      </w:r>
      <w:r w:rsidR="00961C53" w:rsidRPr="000A2DA1">
        <w:rPr>
          <w:rFonts w:ascii="Times New Roman" w:hAnsi="Times New Roman" w:cs="Times New Roman"/>
          <w:bCs/>
          <w:sz w:val="24"/>
          <w:szCs w:val="24"/>
        </w:rPr>
        <w:t xml:space="preserve">eve 78 e 83, pika 1, 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të Kushtetutës së Republikës së Shqipërisë, </w:t>
      </w:r>
      <w:r w:rsidRPr="000A2DA1">
        <w:rPr>
          <w:rFonts w:ascii="Times New Roman" w:hAnsi="Times New Roman" w:cs="Times New Roman"/>
          <w:sz w:val="24"/>
          <w:szCs w:val="24"/>
        </w:rPr>
        <w:t xml:space="preserve">me propozimin e </w:t>
      </w:r>
      <w:r w:rsidR="00961C53" w:rsidRPr="000A2DA1">
        <w:rPr>
          <w:rFonts w:ascii="Times New Roman" w:hAnsi="Times New Roman" w:cs="Times New Roman"/>
          <w:sz w:val="24"/>
          <w:szCs w:val="24"/>
        </w:rPr>
        <w:t>K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>shillit t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 xml:space="preserve"> Ministrave</w:t>
      </w:r>
      <w:r w:rsidRPr="000A2DA1">
        <w:rPr>
          <w:rFonts w:ascii="Times New Roman" w:hAnsi="Times New Roman" w:cs="Times New Roman"/>
          <w:sz w:val="24"/>
          <w:szCs w:val="24"/>
        </w:rPr>
        <w:t>, K</w:t>
      </w:r>
      <w:r w:rsidR="00961C53" w:rsidRPr="000A2DA1">
        <w:rPr>
          <w:rFonts w:ascii="Times New Roman" w:hAnsi="Times New Roman" w:cs="Times New Roman"/>
          <w:sz w:val="24"/>
          <w:szCs w:val="24"/>
        </w:rPr>
        <w:t>uvendi i Republik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>s s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 xml:space="preserve"> Shqip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>ris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</w:p>
    <w:p w:rsidR="008B7868" w:rsidRPr="000A2DA1" w:rsidRDefault="008B7868" w:rsidP="008B7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257AA7" w:rsidRPr="000A2DA1" w:rsidRDefault="005D1ED1" w:rsidP="008B78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  <w:r w:rsidRPr="000A2D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  <w:t>V E N D O S I:</w:t>
      </w:r>
    </w:p>
    <w:p w:rsidR="008B7868" w:rsidRDefault="008B7868" w:rsidP="0011317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810" w:rsidRPr="000A2DA1" w:rsidRDefault="007D2113" w:rsidP="008B7868">
      <w:pPr>
        <w:tabs>
          <w:tab w:val="left" w:pos="36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61C53" w:rsidRPr="000A2DA1">
        <w:rPr>
          <w:rFonts w:ascii="Times New Roman" w:hAnsi="Times New Roman" w:cs="Times New Roman"/>
          <w:b/>
          <w:bCs/>
          <w:sz w:val="24"/>
          <w:szCs w:val="24"/>
        </w:rPr>
        <w:t>eni 1</w:t>
      </w:r>
    </w:p>
    <w:p w:rsidR="00961C53" w:rsidRPr="000A2DA1" w:rsidRDefault="00961C53" w:rsidP="008B7868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A56" w:rsidRDefault="00D2036E" w:rsidP="009F3FC7">
      <w:pPr>
        <w:pStyle w:val="ListParagraph"/>
        <w:tabs>
          <w:tab w:val="left" w:pos="0"/>
          <w:tab w:val="left" w:pos="90"/>
        </w:tabs>
        <w:spacing w:after="0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4377" w:rsidRPr="000A2DA1">
        <w:rPr>
          <w:rFonts w:ascii="Times New Roman" w:hAnsi="Times New Roman" w:cs="Times New Roman"/>
          <w:sz w:val="24"/>
          <w:szCs w:val="24"/>
        </w:rPr>
        <w:t>Të gjitha objektet ndërtimore</w:t>
      </w:r>
      <w:r w:rsidR="00DA4A0F">
        <w:rPr>
          <w:rFonts w:ascii="Times New Roman" w:hAnsi="Times New Roman" w:cs="Times New Roman"/>
          <w:sz w:val="24"/>
          <w:szCs w:val="24"/>
        </w:rPr>
        <w:t>,</w:t>
      </w:r>
      <w:r w:rsidR="00714377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526EE6" w:rsidRPr="000A2DA1">
        <w:rPr>
          <w:rFonts w:ascii="Times New Roman" w:hAnsi="Times New Roman" w:cs="Times New Roman"/>
          <w:sz w:val="24"/>
          <w:szCs w:val="24"/>
        </w:rPr>
        <w:t>së bashku me truall</w:t>
      </w:r>
      <w:r w:rsidR="009D25D5" w:rsidRPr="000A2DA1">
        <w:rPr>
          <w:rFonts w:ascii="Times New Roman" w:hAnsi="Times New Roman" w:cs="Times New Roman"/>
          <w:sz w:val="24"/>
          <w:szCs w:val="24"/>
        </w:rPr>
        <w:t>in nën objekt</w:t>
      </w:r>
      <w:r w:rsidR="00DA4A0F">
        <w:rPr>
          <w:rFonts w:ascii="Times New Roman" w:hAnsi="Times New Roman" w:cs="Times New Roman"/>
          <w:sz w:val="24"/>
          <w:szCs w:val="24"/>
        </w:rPr>
        <w:t>,</w:t>
      </w:r>
      <w:r w:rsidR="009D25D5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714377" w:rsidRPr="000A2DA1">
        <w:rPr>
          <w:rFonts w:ascii="Times New Roman" w:hAnsi="Times New Roman" w:cs="Times New Roman"/>
          <w:sz w:val="24"/>
          <w:szCs w:val="24"/>
        </w:rPr>
        <w:t>të</w:t>
      </w:r>
      <w:r w:rsidR="00EB1014" w:rsidRPr="000A2DA1">
        <w:rPr>
          <w:rFonts w:ascii="Times New Roman" w:hAnsi="Times New Roman" w:cs="Times New Roman"/>
          <w:sz w:val="24"/>
          <w:szCs w:val="24"/>
        </w:rPr>
        <w:t xml:space="preserve"> shndërruara në objekte banimi,</w:t>
      </w:r>
      <w:r w:rsidR="00714377" w:rsidRPr="000A2DA1">
        <w:rPr>
          <w:rFonts w:ascii="Times New Roman" w:hAnsi="Times New Roman" w:cs="Times New Roman"/>
          <w:sz w:val="24"/>
          <w:szCs w:val="24"/>
        </w:rPr>
        <w:t xml:space="preserve"> dhënë </w:t>
      </w:r>
      <w:r w:rsidR="003A3C71">
        <w:rPr>
          <w:rFonts w:ascii="Times New Roman" w:hAnsi="Times New Roman" w:cs="Times New Roman"/>
          <w:sz w:val="24"/>
          <w:szCs w:val="24"/>
        </w:rPr>
        <w:t>për strehim ushtarakëve e ish-</w:t>
      </w:r>
      <w:r w:rsidR="00714377" w:rsidRPr="000A2DA1">
        <w:rPr>
          <w:rFonts w:ascii="Times New Roman" w:hAnsi="Times New Roman" w:cs="Times New Roman"/>
          <w:sz w:val="24"/>
          <w:szCs w:val="24"/>
        </w:rPr>
        <w:t>ushtarakëve</w:t>
      </w:r>
      <w:r w:rsidR="002A7962" w:rsidRPr="000A2DA1">
        <w:rPr>
          <w:rFonts w:ascii="Times New Roman" w:hAnsi="Times New Roman" w:cs="Times New Roman"/>
          <w:sz w:val="24"/>
          <w:szCs w:val="24"/>
        </w:rPr>
        <w:t xml:space="preserve"> nga Ministria e Mbrojtjes</w:t>
      </w:r>
      <w:r w:rsidR="002038E6" w:rsidRPr="000A2DA1">
        <w:rPr>
          <w:rFonts w:ascii="Times New Roman" w:hAnsi="Times New Roman" w:cs="Times New Roman"/>
          <w:sz w:val="24"/>
          <w:szCs w:val="24"/>
        </w:rPr>
        <w:t>,</w:t>
      </w:r>
      <w:r w:rsidR="00EB1014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714377" w:rsidRPr="000A2DA1">
        <w:rPr>
          <w:rFonts w:ascii="Times New Roman" w:hAnsi="Times New Roman" w:cs="Times New Roman"/>
          <w:sz w:val="24"/>
          <w:szCs w:val="24"/>
        </w:rPr>
        <w:t>privatizohen</w:t>
      </w:r>
      <w:r w:rsidR="009F3FC7">
        <w:rPr>
          <w:rFonts w:ascii="Times New Roman" w:hAnsi="Times New Roman" w:cs="Times New Roman"/>
          <w:sz w:val="24"/>
          <w:szCs w:val="24"/>
        </w:rPr>
        <w:t xml:space="preserve"> </w:t>
      </w:r>
      <w:r w:rsidR="000B4F23" w:rsidRPr="000A2DA1">
        <w:rPr>
          <w:rFonts w:ascii="Times New Roman" w:hAnsi="Times New Roman" w:cs="Times New Roman"/>
          <w:sz w:val="24"/>
          <w:szCs w:val="24"/>
        </w:rPr>
        <w:t>në favor të</w:t>
      </w:r>
      <w:r w:rsidR="00D73EE0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0B4F23" w:rsidRPr="000A2DA1">
        <w:rPr>
          <w:rFonts w:ascii="Times New Roman" w:hAnsi="Times New Roman" w:cs="Times New Roman"/>
          <w:sz w:val="24"/>
          <w:szCs w:val="24"/>
        </w:rPr>
        <w:t>përfituesve</w:t>
      </w:r>
      <w:r w:rsidR="00D73EE0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652BBC">
        <w:rPr>
          <w:rFonts w:ascii="Times New Roman" w:hAnsi="Times New Roman" w:cs="Times New Roman"/>
          <w:sz w:val="24"/>
          <w:szCs w:val="24"/>
        </w:rPr>
        <w:t>që</w:t>
      </w:r>
      <w:r w:rsidR="005F195E" w:rsidRPr="000A2DA1">
        <w:rPr>
          <w:rFonts w:ascii="Times New Roman" w:hAnsi="Times New Roman" w:cs="Times New Roman"/>
          <w:sz w:val="24"/>
          <w:szCs w:val="24"/>
        </w:rPr>
        <w:t xml:space="preserve"> disponojnë </w:t>
      </w:r>
      <w:r w:rsidR="002C13F9" w:rsidRPr="000A2DA1">
        <w:rPr>
          <w:rFonts w:ascii="Times New Roman" w:hAnsi="Times New Roman" w:cs="Times New Roman"/>
          <w:sz w:val="24"/>
          <w:szCs w:val="24"/>
        </w:rPr>
        <w:t>dokumentacion</w:t>
      </w:r>
      <w:r w:rsidR="005F195E" w:rsidRPr="000A2DA1">
        <w:rPr>
          <w:rFonts w:ascii="Times New Roman" w:hAnsi="Times New Roman" w:cs="Times New Roman"/>
          <w:sz w:val="24"/>
          <w:szCs w:val="24"/>
        </w:rPr>
        <w:t xml:space="preserve"> për pajisjen me këto objekte dhe </w:t>
      </w:r>
      <w:r w:rsidR="00D73EE0" w:rsidRPr="000A2DA1">
        <w:rPr>
          <w:rFonts w:ascii="Times New Roman" w:hAnsi="Times New Roman" w:cs="Times New Roman"/>
          <w:sz w:val="24"/>
          <w:szCs w:val="24"/>
        </w:rPr>
        <w:t>janë banorë</w:t>
      </w:r>
      <w:r w:rsidR="00627E75" w:rsidRPr="000A2DA1">
        <w:rPr>
          <w:rFonts w:ascii="Times New Roman" w:hAnsi="Times New Roman" w:cs="Times New Roman"/>
          <w:sz w:val="24"/>
          <w:szCs w:val="24"/>
        </w:rPr>
        <w:t xml:space="preserve"> aktualë të tyre</w:t>
      </w:r>
      <w:r w:rsidR="00BE1706" w:rsidRPr="000A2DA1">
        <w:rPr>
          <w:rFonts w:ascii="Times New Roman" w:hAnsi="Times New Roman" w:cs="Times New Roman"/>
          <w:sz w:val="24"/>
          <w:szCs w:val="24"/>
        </w:rPr>
        <w:t>.</w:t>
      </w:r>
    </w:p>
    <w:p w:rsidR="00B6179F" w:rsidRPr="000A2DA1" w:rsidRDefault="00B6179F" w:rsidP="00D419A2">
      <w:pPr>
        <w:tabs>
          <w:tab w:val="left" w:pos="360"/>
        </w:tabs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652A56" w:rsidRPr="000A2DA1" w:rsidRDefault="00652A56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:rsidR="00652A56" w:rsidRPr="000A2DA1" w:rsidRDefault="00652A56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A56" w:rsidRPr="000A2DA1" w:rsidRDefault="00924198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Ish-pronarë</w:t>
      </w:r>
      <w:r w:rsidR="00652A56" w:rsidRPr="000A2DA1">
        <w:rPr>
          <w:rFonts w:ascii="Times New Roman" w:hAnsi="Times New Roman" w:cs="Times New Roman"/>
          <w:bCs/>
          <w:sz w:val="24"/>
          <w:szCs w:val="24"/>
        </w:rPr>
        <w:t xml:space="preserve">ve, të cilëve u është njohur e drejta </w:t>
      </w:r>
      <w:r w:rsidR="002C428C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652A56" w:rsidRPr="000A2DA1">
        <w:rPr>
          <w:rFonts w:ascii="Times New Roman" w:hAnsi="Times New Roman" w:cs="Times New Roman"/>
          <w:bCs/>
          <w:sz w:val="24"/>
          <w:szCs w:val="24"/>
        </w:rPr>
        <w:t>parablerjes, pasi objekti është ndërtuar mbi truallin e tyre, u njihet e drejta e kompensimit për sipërfaqen e truallit që privatizohet</w:t>
      </w:r>
      <w:r w:rsidR="003A3C7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198" w:rsidRPr="000A2DA1" w:rsidRDefault="00924198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706" w:rsidRPr="000A2DA1" w:rsidRDefault="00BE1706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652A56" w:rsidRPr="000A2D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E1706" w:rsidRPr="000A2DA1" w:rsidRDefault="00BE1706" w:rsidP="008B7868">
      <w:pPr>
        <w:pStyle w:val="ListParagraph"/>
        <w:tabs>
          <w:tab w:val="left" w:pos="0"/>
          <w:tab w:val="left" w:pos="9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21D5" w:rsidRDefault="00BE1706" w:rsidP="00277007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DA1">
        <w:rPr>
          <w:rFonts w:ascii="Times New Roman" w:hAnsi="Times New Roman" w:cs="Times New Roman"/>
          <w:sz w:val="24"/>
          <w:szCs w:val="24"/>
        </w:rPr>
        <w:t xml:space="preserve">Privatizimi </w:t>
      </w:r>
      <w:r w:rsidR="001721D5">
        <w:rPr>
          <w:rFonts w:ascii="Times New Roman" w:hAnsi="Times New Roman" w:cs="Times New Roman"/>
          <w:sz w:val="24"/>
          <w:szCs w:val="24"/>
        </w:rPr>
        <w:t xml:space="preserve">kryhet për </w:t>
      </w:r>
      <w:r w:rsidR="00003322">
        <w:rPr>
          <w:rFonts w:ascii="Times New Roman" w:hAnsi="Times New Roman" w:cs="Times New Roman"/>
          <w:sz w:val="24"/>
          <w:szCs w:val="24"/>
        </w:rPr>
        <w:t>ato objekte</w:t>
      </w:r>
      <w:r w:rsidR="00111CF2">
        <w:rPr>
          <w:rFonts w:ascii="Times New Roman" w:hAnsi="Times New Roman" w:cs="Times New Roman"/>
          <w:sz w:val="24"/>
          <w:szCs w:val="24"/>
        </w:rPr>
        <w:t xml:space="preserve"> </w:t>
      </w:r>
      <w:r w:rsidR="00024BA4">
        <w:rPr>
          <w:rFonts w:ascii="Times New Roman" w:hAnsi="Times New Roman" w:cs="Times New Roman"/>
          <w:sz w:val="24"/>
          <w:szCs w:val="24"/>
        </w:rPr>
        <w:t>ndërtimore,</w:t>
      </w:r>
      <w:r w:rsidR="001721D5">
        <w:rPr>
          <w:rFonts w:ascii="Times New Roman" w:hAnsi="Times New Roman" w:cs="Times New Roman"/>
          <w:sz w:val="24"/>
          <w:szCs w:val="24"/>
        </w:rPr>
        <w:t xml:space="preserve"> që në bazë të akteve ligjore e nënligjore për kthim në banesa të objekteve</w:t>
      </w:r>
      <w:r w:rsidR="00BB5AB4">
        <w:rPr>
          <w:rFonts w:ascii="Times New Roman" w:hAnsi="Times New Roman" w:cs="Times New Roman"/>
          <w:sz w:val="24"/>
          <w:szCs w:val="24"/>
        </w:rPr>
        <w:t xml:space="preserve"> që mbetën të lira nga ristrukturimi i Forcave të Armatosura</w:t>
      </w:r>
      <w:r w:rsidR="001721D5">
        <w:rPr>
          <w:rFonts w:ascii="Times New Roman" w:hAnsi="Times New Roman" w:cs="Times New Roman"/>
          <w:sz w:val="24"/>
          <w:szCs w:val="24"/>
        </w:rPr>
        <w:t xml:space="preserve">, janë </w:t>
      </w:r>
      <w:r w:rsidR="001721D5" w:rsidRPr="000A2DA1">
        <w:rPr>
          <w:rFonts w:ascii="Times New Roman" w:hAnsi="Times New Roman" w:cs="Times New Roman"/>
          <w:sz w:val="24"/>
          <w:szCs w:val="24"/>
        </w:rPr>
        <w:t>dhënë</w:t>
      </w:r>
      <w:r w:rsidR="00003322">
        <w:rPr>
          <w:rFonts w:ascii="Times New Roman" w:hAnsi="Times New Roman" w:cs="Times New Roman"/>
          <w:sz w:val="24"/>
          <w:szCs w:val="24"/>
        </w:rPr>
        <w:t xml:space="preserve"> për strehim</w:t>
      </w:r>
      <w:r w:rsidR="001721D5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1721D5">
        <w:rPr>
          <w:rFonts w:ascii="Times New Roman" w:hAnsi="Times New Roman" w:cs="Times New Roman"/>
          <w:sz w:val="24"/>
          <w:szCs w:val="24"/>
        </w:rPr>
        <w:t>ushtarakëve dhe ish-</w:t>
      </w:r>
      <w:r w:rsidR="001721D5" w:rsidRPr="000A2DA1">
        <w:rPr>
          <w:rFonts w:ascii="Times New Roman" w:hAnsi="Times New Roman" w:cs="Times New Roman"/>
          <w:sz w:val="24"/>
          <w:szCs w:val="24"/>
        </w:rPr>
        <w:t>ushtarakëve</w:t>
      </w:r>
      <w:r w:rsidR="00003322">
        <w:rPr>
          <w:rFonts w:ascii="Times New Roman" w:hAnsi="Times New Roman" w:cs="Times New Roman"/>
          <w:sz w:val="24"/>
          <w:szCs w:val="24"/>
        </w:rPr>
        <w:t>.</w:t>
      </w:r>
      <w:r w:rsidR="0017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1D5" w:rsidRPr="00325237" w:rsidRDefault="001721D5" w:rsidP="001721D5">
      <w:pPr>
        <w:tabs>
          <w:tab w:val="left" w:pos="0"/>
          <w:tab w:val="left" w:pos="90"/>
        </w:tabs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D419A2" w:rsidRDefault="001721D5" w:rsidP="00516BFC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Privatizimi </w:t>
      </w:r>
      <w:r w:rsidR="000926E1">
        <w:rPr>
          <w:rFonts w:ascii="Times New Roman" w:hAnsi="Times New Roman" w:cs="Times New Roman"/>
          <w:sz w:val="24"/>
          <w:szCs w:val="24"/>
        </w:rPr>
        <w:t xml:space="preserve">i </w:t>
      </w:r>
      <w:r w:rsidRPr="000A2DA1">
        <w:rPr>
          <w:rFonts w:ascii="Times New Roman" w:hAnsi="Times New Roman" w:cs="Times New Roman"/>
          <w:sz w:val="24"/>
          <w:szCs w:val="24"/>
        </w:rPr>
        <w:t>objekteve ndërtimore dhe i truallit nën objektet</w:t>
      </w:r>
      <w:r w:rsidR="009F3FC7">
        <w:rPr>
          <w:rFonts w:ascii="Times New Roman" w:hAnsi="Times New Roman" w:cs="Times New Roman"/>
          <w:sz w:val="24"/>
          <w:szCs w:val="24"/>
        </w:rPr>
        <w:t xml:space="preserve"> që janë në inventar të Ministrisë së Mbrojtjes</w:t>
      </w:r>
      <w:r w:rsidR="00325237">
        <w:rPr>
          <w:rFonts w:ascii="Times New Roman" w:hAnsi="Times New Roman" w:cs="Times New Roman"/>
          <w:sz w:val="24"/>
          <w:szCs w:val="24"/>
        </w:rPr>
        <w:t xml:space="preserve">, </w:t>
      </w:r>
      <w:r w:rsidR="009F3FC7">
        <w:rPr>
          <w:rFonts w:ascii="Times New Roman" w:hAnsi="Times New Roman" w:cs="Times New Roman"/>
          <w:sz w:val="24"/>
          <w:szCs w:val="24"/>
        </w:rPr>
        <w:t>kryhen</w:t>
      </w:r>
      <w:r>
        <w:rPr>
          <w:rFonts w:ascii="Times New Roman" w:hAnsi="Times New Roman" w:cs="Times New Roman"/>
          <w:sz w:val="24"/>
          <w:szCs w:val="24"/>
        </w:rPr>
        <w:t xml:space="preserve"> sipas </w:t>
      </w:r>
      <w:r w:rsidR="00325237">
        <w:rPr>
          <w:rFonts w:ascii="Times New Roman" w:hAnsi="Times New Roman" w:cs="Times New Roman"/>
          <w:sz w:val="24"/>
          <w:szCs w:val="24"/>
        </w:rPr>
        <w:t>listës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37">
        <w:rPr>
          <w:rFonts w:ascii="Times New Roman" w:hAnsi="Times New Roman" w:cs="Times New Roman"/>
          <w:sz w:val="24"/>
          <w:szCs w:val="24"/>
        </w:rPr>
        <w:t>bashkëlidhur,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6E">
        <w:rPr>
          <w:rFonts w:ascii="Times New Roman" w:hAnsi="Times New Roman" w:cs="Times New Roman"/>
          <w:sz w:val="24"/>
          <w:szCs w:val="24"/>
        </w:rPr>
        <w:t xml:space="preserve">që përcakton </w:t>
      </w:r>
      <w:r w:rsidR="0096359F">
        <w:rPr>
          <w:rFonts w:ascii="Times New Roman" w:hAnsi="Times New Roman" w:cs="Times New Roman"/>
          <w:sz w:val="24"/>
          <w:szCs w:val="24"/>
        </w:rPr>
        <w:t>numrin, emërtimi</w:t>
      </w:r>
      <w:r w:rsidR="008C362A">
        <w:rPr>
          <w:rFonts w:ascii="Times New Roman" w:hAnsi="Times New Roman" w:cs="Times New Roman"/>
          <w:sz w:val="24"/>
          <w:szCs w:val="24"/>
        </w:rPr>
        <w:t>n</w:t>
      </w:r>
      <w:r w:rsidR="00325237">
        <w:rPr>
          <w:rFonts w:ascii="Times New Roman" w:hAnsi="Times New Roman" w:cs="Times New Roman"/>
          <w:sz w:val="24"/>
          <w:szCs w:val="24"/>
        </w:rPr>
        <w:t xml:space="preserve"> dhe vendndodhje</w:t>
      </w:r>
      <w:r w:rsidR="0096359F">
        <w:rPr>
          <w:rFonts w:ascii="Times New Roman" w:hAnsi="Times New Roman" w:cs="Times New Roman"/>
          <w:sz w:val="24"/>
          <w:szCs w:val="24"/>
        </w:rPr>
        <w:t>n e pronës</w:t>
      </w:r>
      <w:r w:rsidR="00A53A16">
        <w:rPr>
          <w:rFonts w:ascii="Times New Roman" w:hAnsi="Times New Roman" w:cs="Times New Roman"/>
          <w:sz w:val="24"/>
          <w:szCs w:val="24"/>
        </w:rPr>
        <w:t>.</w:t>
      </w:r>
    </w:p>
    <w:p w:rsidR="0039054D" w:rsidRPr="00D419A2" w:rsidRDefault="00A53A16" w:rsidP="00D419A2">
      <w:pPr>
        <w:tabs>
          <w:tab w:val="left" w:pos="0"/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07" w:rsidRDefault="00277007" w:rsidP="00277007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BB5065" w:rsidRDefault="00BB5065" w:rsidP="00924198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007" w:rsidRDefault="00584353" w:rsidP="00585F81">
      <w:pPr>
        <w:pStyle w:val="ListParagraph"/>
        <w:numPr>
          <w:ilvl w:val="0"/>
          <w:numId w:val="9"/>
        </w:numPr>
        <w:tabs>
          <w:tab w:val="left" w:pos="0"/>
          <w:tab w:val="left" w:pos="90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5F81">
        <w:rPr>
          <w:rFonts w:ascii="Times New Roman" w:hAnsi="Times New Roman" w:cs="Times New Roman"/>
          <w:sz w:val="24"/>
          <w:szCs w:val="24"/>
        </w:rPr>
        <w:t>Dokumentacioni v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>rtetues i pajisjes s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 xml:space="preserve"> personave me objekt p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>r q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 xml:space="preserve">llim strehimi 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>sht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="002C428C">
        <w:rPr>
          <w:rFonts w:ascii="Times New Roman" w:hAnsi="Times New Roman" w:cs="Times New Roman"/>
          <w:sz w:val="24"/>
          <w:szCs w:val="24"/>
        </w:rPr>
        <w:t>:</w:t>
      </w:r>
      <w:r w:rsidRPr="00585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A2" w:rsidRPr="00D419A2" w:rsidRDefault="00D419A2" w:rsidP="00D419A2">
      <w:pPr>
        <w:pStyle w:val="ListParagraph"/>
        <w:tabs>
          <w:tab w:val="left" w:pos="0"/>
          <w:tab w:val="left" w:pos="90"/>
        </w:tabs>
        <w:spacing w:after="0"/>
        <w:ind w:left="630"/>
        <w:jc w:val="both"/>
        <w:rPr>
          <w:rFonts w:ascii="Times New Roman" w:hAnsi="Times New Roman" w:cs="Times New Roman"/>
          <w:sz w:val="12"/>
          <w:szCs w:val="24"/>
        </w:rPr>
      </w:pP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84353">
        <w:rPr>
          <w:rFonts w:ascii="Times New Roman" w:hAnsi="Times New Roman" w:cs="Times New Roman"/>
          <w:sz w:val="24"/>
          <w:szCs w:val="24"/>
        </w:rPr>
        <w:t>autorizim</w:t>
      </w:r>
      <w:r>
        <w:rPr>
          <w:rFonts w:ascii="Times New Roman" w:hAnsi="Times New Roman" w:cs="Times New Roman"/>
          <w:sz w:val="24"/>
          <w:szCs w:val="24"/>
        </w:rPr>
        <w:t xml:space="preserve"> nga</w:t>
      </w:r>
      <w:r w:rsidR="00584353">
        <w:rPr>
          <w:rFonts w:ascii="Times New Roman" w:hAnsi="Times New Roman" w:cs="Times New Roman"/>
          <w:sz w:val="24"/>
          <w:szCs w:val="24"/>
        </w:rPr>
        <w:t xml:space="preserve"> komision</w:t>
      </w:r>
      <w:r>
        <w:rPr>
          <w:rFonts w:ascii="Times New Roman" w:hAnsi="Times New Roman" w:cs="Times New Roman"/>
          <w:sz w:val="24"/>
          <w:szCs w:val="24"/>
        </w:rPr>
        <w:t>et e</w:t>
      </w:r>
      <w:r w:rsidR="00584353">
        <w:rPr>
          <w:rFonts w:ascii="Times New Roman" w:hAnsi="Times New Roman" w:cs="Times New Roman"/>
          <w:sz w:val="24"/>
          <w:szCs w:val="24"/>
        </w:rPr>
        <w:t xml:space="preserve"> strehimi</w:t>
      </w:r>
      <w:r w:rsidR="00585F81">
        <w:rPr>
          <w:rFonts w:ascii="Times New Roman" w:hAnsi="Times New Roman" w:cs="Times New Roman"/>
          <w:sz w:val="24"/>
          <w:szCs w:val="24"/>
        </w:rPr>
        <w:t>t</w:t>
      </w:r>
      <w:r w:rsidR="00DA4A0F">
        <w:rPr>
          <w:rFonts w:ascii="Times New Roman" w:hAnsi="Times New Roman" w:cs="Times New Roman"/>
          <w:sz w:val="24"/>
          <w:szCs w:val="24"/>
        </w:rPr>
        <w:t>;</w:t>
      </w:r>
      <w:r w:rsidR="005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84353">
        <w:rPr>
          <w:rFonts w:ascii="Times New Roman" w:hAnsi="Times New Roman" w:cs="Times New Roman"/>
          <w:sz w:val="24"/>
          <w:szCs w:val="24"/>
        </w:rPr>
        <w:t>list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</w:t>
      </w:r>
      <w:r w:rsidR="00D86921">
        <w:rPr>
          <w:rFonts w:ascii="Times New Roman" w:hAnsi="Times New Roman" w:cs="Times New Roman"/>
          <w:sz w:val="24"/>
          <w:szCs w:val="24"/>
        </w:rPr>
        <w:t>shpërndarje</w:t>
      </w:r>
      <w:r w:rsidR="00652BBC">
        <w:rPr>
          <w:rFonts w:ascii="Times New Roman" w:hAnsi="Times New Roman" w:cs="Times New Roman"/>
          <w:sz w:val="24"/>
          <w:szCs w:val="24"/>
        </w:rPr>
        <w:t xml:space="preserve"> nga komisioni i strehimit apo nga Ministria e Mbrojtjes</w:t>
      </w:r>
      <w:r w:rsidR="00DA4A0F">
        <w:rPr>
          <w:rFonts w:ascii="Times New Roman" w:hAnsi="Times New Roman" w:cs="Times New Roman"/>
          <w:sz w:val="24"/>
          <w:szCs w:val="24"/>
        </w:rPr>
        <w:t>;</w:t>
      </w: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84353">
        <w:rPr>
          <w:rFonts w:ascii="Times New Roman" w:hAnsi="Times New Roman" w:cs="Times New Roman"/>
          <w:sz w:val="24"/>
          <w:szCs w:val="24"/>
        </w:rPr>
        <w:t>urdh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DA4A0F">
        <w:rPr>
          <w:rFonts w:ascii="Times New Roman" w:hAnsi="Times New Roman" w:cs="Times New Roman"/>
          <w:sz w:val="24"/>
          <w:szCs w:val="24"/>
        </w:rPr>
        <w:t>r i m</w:t>
      </w:r>
      <w:r w:rsidR="00584353">
        <w:rPr>
          <w:rFonts w:ascii="Times New Roman" w:hAnsi="Times New Roman" w:cs="Times New Roman"/>
          <w:sz w:val="24"/>
          <w:szCs w:val="24"/>
        </w:rPr>
        <w:t>inistrit 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Mbrojtjes p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003322">
        <w:rPr>
          <w:rFonts w:ascii="Times New Roman" w:hAnsi="Times New Roman" w:cs="Times New Roman"/>
          <w:sz w:val="24"/>
          <w:szCs w:val="24"/>
        </w:rPr>
        <w:t>r strehim</w:t>
      </w:r>
      <w:r w:rsidR="00DA4A0F">
        <w:rPr>
          <w:rFonts w:ascii="Times New Roman" w:hAnsi="Times New Roman" w:cs="Times New Roman"/>
          <w:sz w:val="24"/>
          <w:szCs w:val="24"/>
        </w:rPr>
        <w:t>;</w:t>
      </w:r>
      <w:r w:rsidR="005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 s</w:t>
      </w:r>
      <w:r w:rsidR="00584353">
        <w:rPr>
          <w:rFonts w:ascii="Times New Roman" w:hAnsi="Times New Roman" w:cs="Times New Roman"/>
          <w:sz w:val="24"/>
          <w:szCs w:val="24"/>
        </w:rPr>
        <w:t>hkres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drejtuar Entit Komb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>tar 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003322">
        <w:rPr>
          <w:rFonts w:ascii="Times New Roman" w:hAnsi="Times New Roman" w:cs="Times New Roman"/>
          <w:sz w:val="24"/>
          <w:szCs w:val="24"/>
        </w:rPr>
        <w:t xml:space="preserve"> Banesave</w:t>
      </w:r>
      <w:r w:rsidR="00DA4A0F">
        <w:rPr>
          <w:rFonts w:ascii="Times New Roman" w:hAnsi="Times New Roman" w:cs="Times New Roman"/>
          <w:sz w:val="24"/>
          <w:szCs w:val="24"/>
        </w:rPr>
        <w:t>;</w:t>
      </w: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84353">
        <w:rPr>
          <w:rFonts w:ascii="Times New Roman" w:hAnsi="Times New Roman" w:cs="Times New Roman"/>
          <w:sz w:val="24"/>
          <w:szCs w:val="24"/>
        </w:rPr>
        <w:t>autorizim</w:t>
      </w:r>
      <w:r>
        <w:rPr>
          <w:rFonts w:ascii="Times New Roman" w:hAnsi="Times New Roman" w:cs="Times New Roman"/>
          <w:sz w:val="24"/>
          <w:szCs w:val="24"/>
        </w:rPr>
        <w:t xml:space="preserve"> nga komandat </w:t>
      </w:r>
      <w:r w:rsidR="00585F81">
        <w:rPr>
          <w:rFonts w:ascii="Times New Roman" w:hAnsi="Times New Roman" w:cs="Times New Roman"/>
          <w:sz w:val="24"/>
          <w:szCs w:val="24"/>
        </w:rPr>
        <w:t xml:space="preserve">e reparteve </w:t>
      </w:r>
      <w:r>
        <w:rPr>
          <w:rFonts w:ascii="Times New Roman" w:hAnsi="Times New Roman" w:cs="Times New Roman"/>
          <w:sz w:val="24"/>
          <w:szCs w:val="24"/>
        </w:rPr>
        <w:t>për strehim</w:t>
      </w:r>
      <w:r w:rsidR="00DA4A0F">
        <w:rPr>
          <w:rFonts w:ascii="Times New Roman" w:hAnsi="Times New Roman" w:cs="Times New Roman"/>
          <w:sz w:val="24"/>
          <w:szCs w:val="24"/>
        </w:rPr>
        <w:t>;</w:t>
      </w:r>
    </w:p>
    <w:p w:rsidR="00277007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</w:t>
      </w:r>
      <w:r w:rsidR="00277007">
        <w:rPr>
          <w:rFonts w:ascii="Times New Roman" w:hAnsi="Times New Roman" w:cs="Times New Roman"/>
          <w:sz w:val="24"/>
          <w:szCs w:val="24"/>
        </w:rPr>
        <w:t xml:space="preserve">) </w:t>
      </w:r>
      <w:r w:rsidR="00584353">
        <w:rPr>
          <w:rFonts w:ascii="Times New Roman" w:hAnsi="Times New Roman" w:cs="Times New Roman"/>
          <w:sz w:val="24"/>
          <w:szCs w:val="24"/>
        </w:rPr>
        <w:t>autorizim i p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>rkohsh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>m</w:t>
      </w:r>
      <w:r w:rsidR="00277007">
        <w:rPr>
          <w:rFonts w:ascii="Times New Roman" w:hAnsi="Times New Roman" w:cs="Times New Roman"/>
          <w:sz w:val="24"/>
          <w:szCs w:val="24"/>
        </w:rPr>
        <w:t xml:space="preserve"> </w:t>
      </w:r>
      <w:r w:rsidR="00585F81">
        <w:rPr>
          <w:rFonts w:ascii="Times New Roman" w:hAnsi="Times New Roman" w:cs="Times New Roman"/>
          <w:sz w:val="24"/>
          <w:szCs w:val="24"/>
        </w:rPr>
        <w:t xml:space="preserve"> nga komandat e reparteve </w:t>
      </w:r>
      <w:r w:rsidR="00277007">
        <w:rPr>
          <w:rFonts w:ascii="Times New Roman" w:hAnsi="Times New Roman" w:cs="Times New Roman"/>
          <w:sz w:val="24"/>
          <w:szCs w:val="24"/>
        </w:rPr>
        <w:t>për strehim</w:t>
      </w:r>
      <w:r>
        <w:rPr>
          <w:rFonts w:ascii="Times New Roman" w:hAnsi="Times New Roman" w:cs="Times New Roman"/>
          <w:sz w:val="24"/>
          <w:szCs w:val="24"/>
        </w:rPr>
        <w:t>;</w:t>
      </w:r>
      <w:r w:rsidR="0027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07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77007">
        <w:rPr>
          <w:rFonts w:ascii="Times New Roman" w:hAnsi="Times New Roman" w:cs="Times New Roman"/>
          <w:sz w:val="24"/>
          <w:szCs w:val="24"/>
        </w:rPr>
        <w:t xml:space="preserve">) </w:t>
      </w:r>
      <w:r w:rsidR="00584353">
        <w:rPr>
          <w:rFonts w:ascii="Times New Roman" w:hAnsi="Times New Roman" w:cs="Times New Roman"/>
          <w:sz w:val="24"/>
          <w:szCs w:val="24"/>
        </w:rPr>
        <w:t>kontrat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ruajtje</w:t>
      </w:r>
      <w:r w:rsidR="00585F81">
        <w:rPr>
          <w:rFonts w:ascii="Times New Roman" w:hAnsi="Times New Roman" w:cs="Times New Roman"/>
          <w:sz w:val="24"/>
          <w:szCs w:val="24"/>
        </w:rPr>
        <w:t xml:space="preserve"> ndërmjet poseduesit dhe komandës </w:t>
      </w:r>
      <w:r>
        <w:rPr>
          <w:rFonts w:ascii="Times New Roman" w:hAnsi="Times New Roman" w:cs="Times New Roman"/>
          <w:sz w:val="24"/>
          <w:szCs w:val="24"/>
        </w:rPr>
        <w:t xml:space="preserve">së </w:t>
      </w:r>
      <w:r w:rsidR="00585F81">
        <w:rPr>
          <w:rFonts w:ascii="Times New Roman" w:hAnsi="Times New Roman" w:cs="Times New Roman"/>
          <w:sz w:val="24"/>
          <w:szCs w:val="24"/>
        </w:rPr>
        <w:t>repartit</w:t>
      </w:r>
      <w:r>
        <w:rPr>
          <w:rFonts w:ascii="Times New Roman" w:hAnsi="Times New Roman" w:cs="Times New Roman"/>
          <w:sz w:val="24"/>
          <w:szCs w:val="24"/>
        </w:rPr>
        <w:t>;</w:t>
      </w:r>
      <w:r w:rsidR="005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C0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ë</w:t>
      </w:r>
      <w:r w:rsidR="00277007">
        <w:rPr>
          <w:rFonts w:ascii="Times New Roman" w:hAnsi="Times New Roman" w:cs="Times New Roman"/>
          <w:sz w:val="24"/>
          <w:szCs w:val="24"/>
        </w:rPr>
        <w:t xml:space="preserve">) </w:t>
      </w:r>
      <w:r w:rsidR="00584353">
        <w:rPr>
          <w:rFonts w:ascii="Times New Roman" w:hAnsi="Times New Roman" w:cs="Times New Roman"/>
          <w:sz w:val="24"/>
          <w:szCs w:val="24"/>
        </w:rPr>
        <w:t>urdh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>r ruajtje</w:t>
      </w:r>
      <w:r w:rsidR="00585F81">
        <w:rPr>
          <w:rFonts w:ascii="Times New Roman" w:hAnsi="Times New Roman" w:cs="Times New Roman"/>
          <w:sz w:val="24"/>
          <w:szCs w:val="24"/>
        </w:rPr>
        <w:t xml:space="preserve"> nga komanda e repartit që ngarkon pos</w:t>
      </w:r>
      <w:r w:rsidR="00003322">
        <w:rPr>
          <w:rFonts w:ascii="Times New Roman" w:hAnsi="Times New Roman" w:cs="Times New Roman"/>
          <w:sz w:val="24"/>
          <w:szCs w:val="24"/>
        </w:rPr>
        <w:t>eduesin për ruajtjen e objektit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007" w:rsidRPr="00DA4A0F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A0F">
        <w:rPr>
          <w:rFonts w:ascii="Times New Roman" w:hAnsi="Times New Roman" w:cs="Times New Roman"/>
          <w:sz w:val="24"/>
          <w:szCs w:val="24"/>
        </w:rPr>
        <w:t>f)</w:t>
      </w:r>
      <w:r w:rsidR="00AB2FC0" w:rsidRPr="00DA4A0F">
        <w:rPr>
          <w:rFonts w:ascii="Times New Roman" w:hAnsi="Times New Roman" w:cs="Times New Roman"/>
          <w:sz w:val="24"/>
          <w:szCs w:val="24"/>
        </w:rPr>
        <w:t xml:space="preserve"> </w:t>
      </w:r>
      <w:r w:rsidR="00652BBC" w:rsidRPr="00DA4A0F">
        <w:rPr>
          <w:rFonts w:ascii="Times New Roman" w:hAnsi="Times New Roman" w:cs="Times New Roman"/>
          <w:sz w:val="24"/>
          <w:szCs w:val="24"/>
        </w:rPr>
        <w:t>urdhër</w:t>
      </w:r>
      <w:r w:rsidR="00AB2FC0" w:rsidRPr="00DA4A0F">
        <w:rPr>
          <w:rFonts w:ascii="Times New Roman" w:hAnsi="Times New Roman" w:cs="Times New Roman"/>
          <w:sz w:val="24"/>
          <w:szCs w:val="24"/>
        </w:rPr>
        <w:t xml:space="preserve"> </w:t>
      </w:r>
      <w:r w:rsidR="00652BBC" w:rsidRPr="00DA4A0F">
        <w:rPr>
          <w:rFonts w:ascii="Times New Roman" w:hAnsi="Times New Roman" w:cs="Times New Roman"/>
          <w:sz w:val="24"/>
          <w:szCs w:val="24"/>
        </w:rPr>
        <w:t>për</w:t>
      </w:r>
      <w:r w:rsidR="00AB2FC0" w:rsidRPr="00DA4A0F">
        <w:rPr>
          <w:rFonts w:ascii="Times New Roman" w:hAnsi="Times New Roman" w:cs="Times New Roman"/>
          <w:sz w:val="24"/>
          <w:szCs w:val="24"/>
        </w:rPr>
        <w:t xml:space="preserve"> strehim </w:t>
      </w:r>
      <w:r w:rsidR="00652BBC" w:rsidRPr="00DA4A0F">
        <w:rPr>
          <w:rFonts w:ascii="Times New Roman" w:hAnsi="Times New Roman" w:cs="Times New Roman"/>
          <w:sz w:val="24"/>
          <w:szCs w:val="24"/>
        </w:rPr>
        <w:t>të</w:t>
      </w:r>
      <w:r w:rsidR="00AB2FC0" w:rsidRPr="00DA4A0F">
        <w:rPr>
          <w:rFonts w:ascii="Times New Roman" w:hAnsi="Times New Roman" w:cs="Times New Roman"/>
          <w:sz w:val="24"/>
          <w:szCs w:val="24"/>
        </w:rPr>
        <w:t xml:space="preserve"> </w:t>
      </w:r>
      <w:r w:rsidR="00652BBC" w:rsidRPr="00DA4A0F">
        <w:rPr>
          <w:rFonts w:ascii="Times New Roman" w:hAnsi="Times New Roman" w:cs="Times New Roman"/>
          <w:sz w:val="24"/>
          <w:szCs w:val="24"/>
        </w:rPr>
        <w:t>përkohshëm</w:t>
      </w:r>
      <w:r w:rsidRPr="00DA4A0F">
        <w:rPr>
          <w:rFonts w:ascii="Times New Roman" w:hAnsi="Times New Roman" w:cs="Times New Roman"/>
          <w:sz w:val="24"/>
          <w:szCs w:val="24"/>
        </w:rPr>
        <w:t xml:space="preserve"> </w:t>
      </w:r>
      <w:r w:rsidR="007C28CE">
        <w:rPr>
          <w:rFonts w:ascii="Times New Roman" w:hAnsi="Times New Roman" w:cs="Times New Roman"/>
          <w:sz w:val="24"/>
          <w:szCs w:val="24"/>
        </w:rPr>
        <w:t xml:space="preserve">nga </w:t>
      </w:r>
      <w:r w:rsidR="007C28CE" w:rsidRPr="007C28CE">
        <w:rPr>
          <w:rFonts w:ascii="Times New Roman" w:hAnsi="Times New Roman" w:cs="Times New Roman"/>
          <w:sz w:val="24"/>
          <w:szCs w:val="24"/>
        </w:rPr>
        <w:t xml:space="preserve">komanda e </w:t>
      </w:r>
      <w:r w:rsidR="00003322" w:rsidRPr="007C28CE">
        <w:rPr>
          <w:rFonts w:ascii="Times New Roman" w:hAnsi="Times New Roman" w:cs="Times New Roman"/>
          <w:sz w:val="24"/>
          <w:szCs w:val="24"/>
        </w:rPr>
        <w:t xml:space="preserve"> reparti</w:t>
      </w:r>
      <w:r w:rsidR="007C28CE" w:rsidRPr="007C28CE">
        <w:rPr>
          <w:rFonts w:ascii="Times New Roman" w:hAnsi="Times New Roman" w:cs="Times New Roman"/>
          <w:sz w:val="24"/>
          <w:szCs w:val="24"/>
        </w:rPr>
        <w:t>t</w:t>
      </w:r>
      <w:r w:rsidRPr="007C28CE">
        <w:rPr>
          <w:rFonts w:ascii="Times New Roman" w:hAnsi="Times New Roman" w:cs="Times New Roman"/>
          <w:sz w:val="24"/>
          <w:szCs w:val="24"/>
        </w:rPr>
        <w:t>;</w:t>
      </w:r>
      <w:r w:rsidR="00277007" w:rsidRPr="007C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5B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77007">
        <w:rPr>
          <w:rFonts w:ascii="Times New Roman" w:hAnsi="Times New Roman" w:cs="Times New Roman"/>
          <w:sz w:val="24"/>
          <w:szCs w:val="24"/>
        </w:rPr>
        <w:t xml:space="preserve">) </w:t>
      </w:r>
      <w:r w:rsidR="00584353">
        <w:rPr>
          <w:rFonts w:ascii="Times New Roman" w:hAnsi="Times New Roman" w:cs="Times New Roman"/>
          <w:sz w:val="24"/>
          <w:szCs w:val="24"/>
        </w:rPr>
        <w:t>kontrat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provizore</w:t>
      </w:r>
      <w:r w:rsidR="00585F81">
        <w:rPr>
          <w:rFonts w:ascii="Times New Roman" w:hAnsi="Times New Roman" w:cs="Times New Roman"/>
          <w:sz w:val="24"/>
          <w:szCs w:val="24"/>
        </w:rPr>
        <w:t xml:space="preserve"> ndërmjet poseduesit dhe komandës </w:t>
      </w:r>
      <w:r>
        <w:rPr>
          <w:rFonts w:ascii="Times New Roman" w:hAnsi="Times New Roman" w:cs="Times New Roman"/>
          <w:sz w:val="24"/>
          <w:szCs w:val="24"/>
        </w:rPr>
        <w:t xml:space="preserve">së </w:t>
      </w:r>
      <w:r w:rsidR="00585F81">
        <w:rPr>
          <w:rFonts w:ascii="Times New Roman" w:hAnsi="Times New Roman" w:cs="Times New Roman"/>
          <w:sz w:val="24"/>
          <w:szCs w:val="24"/>
        </w:rPr>
        <w:t>repartit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007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gj) kontratë</w:t>
      </w:r>
      <w:r w:rsidR="00DB295B">
        <w:rPr>
          <w:rFonts w:ascii="Times New Roman" w:hAnsi="Times New Roman" w:cs="Times New Roman"/>
          <w:sz w:val="24"/>
          <w:szCs w:val="24"/>
        </w:rPr>
        <w:t xml:space="preserve"> </w:t>
      </w:r>
      <w:r w:rsidR="005954AF">
        <w:rPr>
          <w:rFonts w:ascii="Times New Roman" w:hAnsi="Times New Roman" w:cs="Times New Roman"/>
          <w:sz w:val="24"/>
          <w:szCs w:val="24"/>
        </w:rPr>
        <w:t>qiraje</w:t>
      </w:r>
      <w:r w:rsidR="00DB295B">
        <w:rPr>
          <w:rFonts w:ascii="Times New Roman" w:hAnsi="Times New Roman" w:cs="Times New Roman"/>
          <w:sz w:val="24"/>
          <w:szCs w:val="24"/>
        </w:rPr>
        <w:t xml:space="preserve"> </w:t>
      </w:r>
      <w:r w:rsidR="00DB5509" w:rsidRPr="00585F81">
        <w:rPr>
          <w:rFonts w:ascii="Times New Roman" w:hAnsi="Times New Roman" w:cs="Times New Roman"/>
          <w:sz w:val="24"/>
          <w:szCs w:val="24"/>
        </w:rPr>
        <w:t xml:space="preserve"> </w:t>
      </w:r>
      <w:r w:rsidR="00DB295B">
        <w:rPr>
          <w:rFonts w:ascii="Times New Roman" w:hAnsi="Times New Roman" w:cs="Times New Roman"/>
          <w:sz w:val="24"/>
          <w:szCs w:val="24"/>
        </w:rPr>
        <w:t>ndërmjet p</w:t>
      </w:r>
      <w:r w:rsidR="00003322">
        <w:rPr>
          <w:rFonts w:ascii="Times New Roman" w:hAnsi="Times New Roman" w:cs="Times New Roman"/>
          <w:sz w:val="24"/>
          <w:szCs w:val="24"/>
        </w:rPr>
        <w:t xml:space="preserve">oseduesit dhe komandës </w:t>
      </w:r>
      <w:r>
        <w:rPr>
          <w:rFonts w:ascii="Times New Roman" w:hAnsi="Times New Roman" w:cs="Times New Roman"/>
          <w:sz w:val="24"/>
          <w:szCs w:val="24"/>
        </w:rPr>
        <w:t xml:space="preserve">së </w:t>
      </w:r>
      <w:r w:rsidR="00003322">
        <w:rPr>
          <w:rFonts w:ascii="Times New Roman" w:hAnsi="Times New Roman" w:cs="Times New Roman"/>
          <w:sz w:val="24"/>
          <w:szCs w:val="24"/>
        </w:rPr>
        <w:t>repartit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95B" w:rsidRDefault="00DB295B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ve</w:t>
      </w:r>
      <w:r w:rsidR="00003322">
        <w:rPr>
          <w:rFonts w:ascii="Times New Roman" w:hAnsi="Times New Roman" w:cs="Times New Roman"/>
          <w:sz w:val="24"/>
          <w:szCs w:val="24"/>
        </w:rPr>
        <w:t>ndim nga komisionet e strehimit</w:t>
      </w:r>
      <w:r w:rsidR="00DA4A0F">
        <w:rPr>
          <w:rFonts w:ascii="Times New Roman" w:hAnsi="Times New Roman" w:cs="Times New Roman"/>
          <w:sz w:val="24"/>
          <w:szCs w:val="24"/>
        </w:rPr>
        <w:t>.</w:t>
      </w:r>
    </w:p>
    <w:p w:rsidR="00D419A2" w:rsidRPr="00D419A2" w:rsidRDefault="00D419A2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E62C73" w:rsidRDefault="00585F81" w:rsidP="00E62C73">
      <w:pPr>
        <w:pStyle w:val="ListParagraph"/>
        <w:numPr>
          <w:ilvl w:val="0"/>
          <w:numId w:val="9"/>
        </w:numPr>
        <w:tabs>
          <w:tab w:val="left" w:pos="0"/>
          <w:tab w:val="left" w:pos="9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509">
        <w:rPr>
          <w:rFonts w:ascii="Times New Roman" w:hAnsi="Times New Roman" w:cs="Times New Roman"/>
          <w:sz w:val="24"/>
          <w:szCs w:val="24"/>
        </w:rPr>
        <w:t xml:space="preserve">Dokumentacioni </w:t>
      </w:r>
      <w:r w:rsidR="00D2036E">
        <w:rPr>
          <w:rFonts w:ascii="Times New Roman" w:hAnsi="Times New Roman" w:cs="Times New Roman"/>
          <w:sz w:val="24"/>
          <w:szCs w:val="24"/>
        </w:rPr>
        <w:t xml:space="preserve"> i disponuar nga përfituesit </w:t>
      </w:r>
      <w:r w:rsidR="00DB5509">
        <w:rPr>
          <w:rFonts w:ascii="Times New Roman" w:hAnsi="Times New Roman" w:cs="Times New Roman"/>
          <w:sz w:val="24"/>
          <w:szCs w:val="24"/>
        </w:rPr>
        <w:t xml:space="preserve">duhet të jetë origjinal </w:t>
      </w:r>
      <w:r w:rsidR="00A73EE1">
        <w:rPr>
          <w:rFonts w:ascii="Times New Roman" w:hAnsi="Times New Roman" w:cs="Times New Roman"/>
          <w:sz w:val="24"/>
          <w:szCs w:val="24"/>
        </w:rPr>
        <w:t xml:space="preserve">ose </w:t>
      </w:r>
      <w:r w:rsidR="00DB5509">
        <w:rPr>
          <w:rFonts w:ascii="Times New Roman" w:hAnsi="Times New Roman" w:cs="Times New Roman"/>
          <w:sz w:val="24"/>
          <w:szCs w:val="24"/>
        </w:rPr>
        <w:t xml:space="preserve">i </w:t>
      </w:r>
      <w:r w:rsidR="00356590">
        <w:rPr>
          <w:rFonts w:ascii="Times New Roman" w:hAnsi="Times New Roman" w:cs="Times New Roman"/>
          <w:sz w:val="24"/>
          <w:szCs w:val="24"/>
        </w:rPr>
        <w:t>njësuar</w:t>
      </w:r>
      <w:r w:rsidR="0096359F">
        <w:rPr>
          <w:rFonts w:ascii="Times New Roman" w:hAnsi="Times New Roman" w:cs="Times New Roman"/>
          <w:sz w:val="24"/>
          <w:szCs w:val="24"/>
        </w:rPr>
        <w:t xml:space="preserve"> me origjinalin</w:t>
      </w:r>
      <w:r w:rsidR="00E62C73">
        <w:rPr>
          <w:rFonts w:ascii="Times New Roman" w:hAnsi="Times New Roman" w:cs="Times New Roman"/>
          <w:sz w:val="24"/>
          <w:szCs w:val="24"/>
        </w:rPr>
        <w:t>.</w:t>
      </w:r>
      <w:r w:rsidR="00C9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73" w:rsidRDefault="00E62C73" w:rsidP="00E62C73">
      <w:pPr>
        <w:pStyle w:val="ListParagraph"/>
        <w:tabs>
          <w:tab w:val="left" w:pos="0"/>
          <w:tab w:val="left" w:pos="90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D5A22" w:rsidRDefault="00DD5A22" w:rsidP="00E62C73">
      <w:pPr>
        <w:pStyle w:val="ListParagraph"/>
        <w:tabs>
          <w:tab w:val="left" w:pos="0"/>
          <w:tab w:val="left" w:pos="90"/>
        </w:tabs>
        <w:spacing w:after="0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</w:t>
      </w:r>
      <w:r w:rsidR="00B61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D5A22" w:rsidRDefault="00DD5A22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4F" w:rsidRDefault="000A794F" w:rsidP="00652BBC">
      <w:pPr>
        <w:pStyle w:val="ListParagraph"/>
        <w:numPr>
          <w:ilvl w:val="0"/>
          <w:numId w:val="10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BBC">
        <w:rPr>
          <w:rFonts w:ascii="Times New Roman" w:hAnsi="Times New Roman" w:cs="Times New Roman"/>
          <w:sz w:val="24"/>
          <w:szCs w:val="24"/>
        </w:rPr>
        <w:t>Objektet ndërtimore</w:t>
      </w:r>
      <w:r w:rsidR="00D864FD" w:rsidRPr="00652BBC">
        <w:rPr>
          <w:rFonts w:ascii="Times New Roman" w:hAnsi="Times New Roman" w:cs="Times New Roman"/>
          <w:sz w:val="24"/>
          <w:szCs w:val="24"/>
        </w:rPr>
        <w:t>,</w:t>
      </w:r>
      <w:r w:rsidR="009D25D5" w:rsidRPr="00652BBC">
        <w:rPr>
          <w:rFonts w:ascii="Times New Roman" w:hAnsi="Times New Roman" w:cs="Times New Roman"/>
          <w:sz w:val="24"/>
          <w:szCs w:val="24"/>
        </w:rPr>
        <w:t xml:space="preserve"> së bashku me truallin nën objekt</w:t>
      </w:r>
      <w:r w:rsidR="00D864FD" w:rsidRPr="00652BBC">
        <w:rPr>
          <w:rFonts w:ascii="Times New Roman" w:hAnsi="Times New Roman" w:cs="Times New Roman"/>
          <w:sz w:val="24"/>
          <w:szCs w:val="24"/>
        </w:rPr>
        <w:t>,</w:t>
      </w:r>
      <w:r w:rsidRPr="00652BBC">
        <w:rPr>
          <w:rFonts w:ascii="Times New Roman" w:hAnsi="Times New Roman" w:cs="Times New Roman"/>
          <w:sz w:val="24"/>
          <w:szCs w:val="24"/>
        </w:rPr>
        <w:t xml:space="preserve"> të shndërruara në objekte banimi</w:t>
      </w:r>
      <w:r w:rsidR="003A3C71" w:rsidRPr="00652BBC">
        <w:rPr>
          <w:rFonts w:ascii="Times New Roman" w:hAnsi="Times New Roman" w:cs="Times New Roman"/>
          <w:sz w:val="24"/>
          <w:szCs w:val="24"/>
        </w:rPr>
        <w:t>,</w:t>
      </w:r>
      <w:r w:rsidRPr="00652BBC">
        <w:rPr>
          <w:rFonts w:ascii="Times New Roman" w:hAnsi="Times New Roman" w:cs="Times New Roman"/>
          <w:sz w:val="24"/>
          <w:szCs w:val="24"/>
        </w:rPr>
        <w:t xml:space="preserve"> sipas nenit 1 të këtij ligji</w:t>
      </w:r>
      <w:r w:rsidR="003A3C71" w:rsidRPr="00652BBC">
        <w:rPr>
          <w:rFonts w:ascii="Times New Roman" w:hAnsi="Times New Roman" w:cs="Times New Roman"/>
          <w:sz w:val="24"/>
          <w:szCs w:val="24"/>
        </w:rPr>
        <w:t>,</w:t>
      </w:r>
      <w:r w:rsidRPr="00652BBC">
        <w:rPr>
          <w:rFonts w:ascii="Times New Roman" w:hAnsi="Times New Roman" w:cs="Times New Roman"/>
          <w:sz w:val="24"/>
          <w:szCs w:val="24"/>
        </w:rPr>
        <w:t xml:space="preserve"> i kalojnë </w:t>
      </w:r>
      <w:r w:rsidR="003A3C71" w:rsidRPr="00652BBC">
        <w:rPr>
          <w:rFonts w:ascii="Times New Roman" w:hAnsi="Times New Roman" w:cs="Times New Roman"/>
          <w:sz w:val="24"/>
          <w:szCs w:val="24"/>
        </w:rPr>
        <w:t>m</w:t>
      </w:r>
      <w:r w:rsidR="006D1EE7" w:rsidRPr="00652BBC">
        <w:rPr>
          <w:rFonts w:ascii="Times New Roman" w:hAnsi="Times New Roman" w:cs="Times New Roman"/>
          <w:sz w:val="24"/>
          <w:szCs w:val="24"/>
        </w:rPr>
        <w:t>inistris</w:t>
      </w:r>
      <w:r w:rsidR="00D44FD8" w:rsidRPr="00652BBC">
        <w:rPr>
          <w:rFonts w:ascii="Times New Roman" w:hAnsi="Times New Roman" w:cs="Times New Roman"/>
          <w:sz w:val="24"/>
          <w:szCs w:val="24"/>
        </w:rPr>
        <w:t>ë</w:t>
      </w:r>
      <w:r w:rsidR="006D1EE7" w:rsidRPr="00652BBC">
        <w:rPr>
          <w:rFonts w:ascii="Times New Roman" w:hAnsi="Times New Roman" w:cs="Times New Roman"/>
          <w:sz w:val="24"/>
          <w:szCs w:val="24"/>
        </w:rPr>
        <w:t xml:space="preserve"> </w:t>
      </w:r>
      <w:r w:rsidR="00F819EF" w:rsidRPr="00652BBC">
        <w:rPr>
          <w:rFonts w:ascii="Times New Roman" w:hAnsi="Times New Roman" w:cs="Times New Roman"/>
          <w:sz w:val="24"/>
          <w:szCs w:val="24"/>
        </w:rPr>
        <w:t>përgjegjëse</w:t>
      </w:r>
      <w:r w:rsidR="006D1EE7" w:rsidRPr="00652BBC">
        <w:rPr>
          <w:rFonts w:ascii="Times New Roman" w:hAnsi="Times New Roman" w:cs="Times New Roman"/>
          <w:sz w:val="24"/>
          <w:szCs w:val="24"/>
        </w:rPr>
        <w:t xml:space="preserve"> p</w:t>
      </w:r>
      <w:r w:rsidR="00D44FD8" w:rsidRPr="00652BBC">
        <w:rPr>
          <w:rFonts w:ascii="Times New Roman" w:hAnsi="Times New Roman" w:cs="Times New Roman"/>
          <w:sz w:val="24"/>
          <w:szCs w:val="24"/>
        </w:rPr>
        <w:t>ë</w:t>
      </w:r>
      <w:r w:rsidR="006D1EE7" w:rsidRPr="00652BBC">
        <w:rPr>
          <w:rFonts w:ascii="Times New Roman" w:hAnsi="Times New Roman" w:cs="Times New Roman"/>
          <w:sz w:val="24"/>
          <w:szCs w:val="24"/>
        </w:rPr>
        <w:t>r strehimin</w:t>
      </w:r>
      <w:r w:rsidR="00742798" w:rsidRPr="00652BBC">
        <w:rPr>
          <w:rFonts w:ascii="Times New Roman" w:hAnsi="Times New Roman" w:cs="Times New Roman"/>
          <w:sz w:val="24"/>
          <w:szCs w:val="24"/>
        </w:rPr>
        <w:t xml:space="preserve"> </w:t>
      </w:r>
      <w:r w:rsidR="00027C2F" w:rsidRPr="00652BBC">
        <w:rPr>
          <w:rFonts w:ascii="Times New Roman" w:hAnsi="Times New Roman" w:cs="Times New Roman"/>
          <w:sz w:val="24"/>
          <w:szCs w:val="24"/>
        </w:rPr>
        <w:t>për</w:t>
      </w:r>
      <w:r w:rsidR="00742798" w:rsidRPr="00652BBC">
        <w:rPr>
          <w:rFonts w:ascii="Times New Roman" w:hAnsi="Times New Roman" w:cs="Times New Roman"/>
          <w:sz w:val="24"/>
          <w:szCs w:val="24"/>
        </w:rPr>
        <w:t xml:space="preserve"> Entin </w:t>
      </w:r>
      <w:r w:rsidR="00027C2F" w:rsidRPr="00652BBC">
        <w:rPr>
          <w:rFonts w:ascii="Times New Roman" w:hAnsi="Times New Roman" w:cs="Times New Roman"/>
          <w:sz w:val="24"/>
          <w:szCs w:val="24"/>
        </w:rPr>
        <w:t>Kombëtar</w:t>
      </w:r>
      <w:r w:rsidR="00742798" w:rsidRPr="00652BBC">
        <w:rPr>
          <w:rFonts w:ascii="Times New Roman" w:hAnsi="Times New Roman" w:cs="Times New Roman"/>
          <w:sz w:val="24"/>
          <w:szCs w:val="24"/>
        </w:rPr>
        <w:t xml:space="preserve"> </w:t>
      </w:r>
      <w:r w:rsidR="00027C2F" w:rsidRPr="00652BBC">
        <w:rPr>
          <w:rFonts w:ascii="Times New Roman" w:hAnsi="Times New Roman" w:cs="Times New Roman"/>
          <w:sz w:val="24"/>
          <w:szCs w:val="24"/>
        </w:rPr>
        <w:t>të</w:t>
      </w:r>
      <w:r w:rsidR="00742798" w:rsidRPr="00652BBC">
        <w:rPr>
          <w:rFonts w:ascii="Times New Roman" w:hAnsi="Times New Roman" w:cs="Times New Roman"/>
          <w:sz w:val="24"/>
          <w:szCs w:val="24"/>
        </w:rPr>
        <w:t xml:space="preserve"> Banesave</w:t>
      </w:r>
      <w:r w:rsidR="002D261F" w:rsidRPr="00652BBC">
        <w:rPr>
          <w:rFonts w:ascii="Times New Roman" w:hAnsi="Times New Roman" w:cs="Times New Roman"/>
          <w:sz w:val="24"/>
          <w:szCs w:val="24"/>
        </w:rPr>
        <w:t xml:space="preserve"> me qëllim privatizimi</w:t>
      </w:r>
      <w:r w:rsidRPr="00652BBC">
        <w:rPr>
          <w:rFonts w:ascii="Times New Roman" w:hAnsi="Times New Roman" w:cs="Times New Roman"/>
          <w:sz w:val="24"/>
          <w:szCs w:val="24"/>
        </w:rPr>
        <w:t>.</w:t>
      </w:r>
    </w:p>
    <w:p w:rsidR="00D419A2" w:rsidRPr="00D419A2" w:rsidRDefault="00D419A2" w:rsidP="00D419A2">
      <w:pPr>
        <w:pStyle w:val="ListParagraph"/>
        <w:tabs>
          <w:tab w:val="left" w:pos="270"/>
        </w:tabs>
        <w:spacing w:after="0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2D261F" w:rsidRPr="00652BBC" w:rsidRDefault="002D261F" w:rsidP="00652BBC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BBC">
        <w:rPr>
          <w:rFonts w:ascii="Times New Roman" w:hAnsi="Times New Roman" w:cs="Times New Roman"/>
          <w:sz w:val="24"/>
          <w:szCs w:val="24"/>
        </w:rPr>
        <w:t>Priv</w:t>
      </w:r>
      <w:r w:rsidR="00126FBC">
        <w:rPr>
          <w:rFonts w:ascii="Times New Roman" w:hAnsi="Times New Roman" w:cs="Times New Roman"/>
          <w:sz w:val="24"/>
          <w:szCs w:val="24"/>
        </w:rPr>
        <w:t xml:space="preserve">atizimi i objekteve dhe truallit </w:t>
      </w:r>
      <w:r w:rsidRPr="00652BBC">
        <w:rPr>
          <w:rFonts w:ascii="Times New Roman" w:hAnsi="Times New Roman" w:cs="Times New Roman"/>
          <w:sz w:val="24"/>
          <w:szCs w:val="24"/>
        </w:rPr>
        <w:t>nën objekt kryhet nga Enti Kombëtar i Banesave</w:t>
      </w:r>
      <w:r w:rsidR="003A3C71" w:rsidRPr="00652BBC">
        <w:rPr>
          <w:rFonts w:ascii="Times New Roman" w:hAnsi="Times New Roman" w:cs="Times New Roman"/>
          <w:sz w:val="24"/>
          <w:szCs w:val="24"/>
        </w:rPr>
        <w:t>,</w:t>
      </w:r>
      <w:r w:rsidR="00126FBC">
        <w:rPr>
          <w:rFonts w:ascii="Times New Roman" w:hAnsi="Times New Roman" w:cs="Times New Roman"/>
          <w:sz w:val="24"/>
          <w:szCs w:val="24"/>
        </w:rPr>
        <w:t xml:space="preserve"> brenda tri</w:t>
      </w:r>
      <w:r w:rsidR="00652BBC">
        <w:rPr>
          <w:rFonts w:ascii="Times New Roman" w:hAnsi="Times New Roman" w:cs="Times New Roman"/>
          <w:sz w:val="24"/>
          <w:szCs w:val="24"/>
        </w:rPr>
        <w:t xml:space="preserve"> viteve</w:t>
      </w:r>
      <w:r w:rsidRPr="00652BBC">
        <w:rPr>
          <w:rFonts w:ascii="Times New Roman" w:hAnsi="Times New Roman" w:cs="Times New Roman"/>
          <w:sz w:val="24"/>
          <w:szCs w:val="24"/>
        </w:rPr>
        <w:t xml:space="preserve"> nga kalimi në përgjegjësi administrimi të objekteve nga Ministria e Mbrojtjes</w:t>
      </w:r>
      <w:r w:rsidR="003A3C71" w:rsidRPr="00652BBC">
        <w:rPr>
          <w:rFonts w:ascii="Times New Roman" w:hAnsi="Times New Roman" w:cs="Times New Roman"/>
          <w:sz w:val="24"/>
          <w:szCs w:val="24"/>
        </w:rPr>
        <w:t>.</w:t>
      </w:r>
    </w:p>
    <w:p w:rsidR="002C13F9" w:rsidRDefault="002C13F9" w:rsidP="00652BBC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2B" w:rsidRPr="000A2DA1" w:rsidRDefault="00142D2B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A1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sz w:val="24"/>
          <w:szCs w:val="24"/>
        </w:rPr>
        <w:t>6</w:t>
      </w:r>
    </w:p>
    <w:p w:rsidR="00142D2B" w:rsidRPr="000A2DA1" w:rsidRDefault="00142D2B" w:rsidP="008B786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77" w:rsidRPr="000A2DA1" w:rsidRDefault="00024BA4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C71">
        <w:rPr>
          <w:rFonts w:ascii="Times New Roman" w:hAnsi="Times New Roman" w:cs="Times New Roman"/>
          <w:sz w:val="24"/>
          <w:szCs w:val="24"/>
        </w:rPr>
        <w:t xml:space="preserve">Privatizimi </w:t>
      </w:r>
      <w:r w:rsidR="0006608E" w:rsidRPr="000A2DA1">
        <w:rPr>
          <w:rFonts w:ascii="Times New Roman" w:hAnsi="Times New Roman" w:cs="Times New Roman"/>
          <w:sz w:val="24"/>
          <w:szCs w:val="24"/>
        </w:rPr>
        <w:t xml:space="preserve">dhe regjistrimi i </w:t>
      </w:r>
      <w:r w:rsidR="008611E4" w:rsidRPr="000A2DA1">
        <w:rPr>
          <w:rFonts w:ascii="Times New Roman" w:hAnsi="Times New Roman" w:cs="Times New Roman"/>
          <w:sz w:val="24"/>
          <w:szCs w:val="24"/>
        </w:rPr>
        <w:t>objekteve t</w:t>
      </w:r>
      <w:r w:rsidR="00142D2B" w:rsidRPr="000A2DA1">
        <w:rPr>
          <w:rFonts w:ascii="Times New Roman" w:hAnsi="Times New Roman" w:cs="Times New Roman"/>
          <w:sz w:val="24"/>
          <w:szCs w:val="24"/>
        </w:rPr>
        <w:t>ë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dh</w:t>
      </w:r>
      <w:r w:rsidR="00142D2B" w:rsidRPr="000A2DA1">
        <w:rPr>
          <w:rFonts w:ascii="Times New Roman" w:hAnsi="Times New Roman" w:cs="Times New Roman"/>
          <w:sz w:val="24"/>
          <w:szCs w:val="24"/>
        </w:rPr>
        <w:t>ë</w:t>
      </w:r>
      <w:r w:rsidR="008611E4" w:rsidRPr="000A2DA1">
        <w:rPr>
          <w:rFonts w:ascii="Times New Roman" w:hAnsi="Times New Roman" w:cs="Times New Roman"/>
          <w:sz w:val="24"/>
          <w:szCs w:val="24"/>
        </w:rPr>
        <w:t>na p</w:t>
      </w:r>
      <w:r w:rsidR="00142D2B" w:rsidRPr="000A2DA1">
        <w:rPr>
          <w:rFonts w:ascii="Times New Roman" w:hAnsi="Times New Roman" w:cs="Times New Roman"/>
          <w:sz w:val="24"/>
          <w:szCs w:val="24"/>
        </w:rPr>
        <w:t>ë</w:t>
      </w:r>
      <w:r w:rsidR="00F94B73" w:rsidRPr="000A2DA1">
        <w:rPr>
          <w:rFonts w:ascii="Times New Roman" w:hAnsi="Times New Roman" w:cs="Times New Roman"/>
          <w:sz w:val="24"/>
          <w:szCs w:val="24"/>
        </w:rPr>
        <w:t>r strehim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do t</w:t>
      </w:r>
      <w:r w:rsidR="00142D2B" w:rsidRPr="000A2DA1">
        <w:rPr>
          <w:rFonts w:ascii="Times New Roman" w:hAnsi="Times New Roman" w:cs="Times New Roman"/>
          <w:sz w:val="24"/>
          <w:szCs w:val="24"/>
        </w:rPr>
        <w:t>ë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96359F">
        <w:rPr>
          <w:rFonts w:ascii="Times New Roman" w:hAnsi="Times New Roman" w:cs="Times New Roman"/>
          <w:sz w:val="24"/>
          <w:szCs w:val="24"/>
        </w:rPr>
        <w:t>kryhet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F819EF" w:rsidRPr="000A2DA1">
        <w:rPr>
          <w:rFonts w:ascii="Times New Roman" w:hAnsi="Times New Roman" w:cs="Times New Roman"/>
          <w:sz w:val="24"/>
          <w:szCs w:val="24"/>
        </w:rPr>
        <w:t>nëpërmjet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dokumentacionit</w:t>
      </w:r>
      <w:r w:rsidR="007C28CE">
        <w:rPr>
          <w:rFonts w:ascii="Times New Roman" w:hAnsi="Times New Roman" w:cs="Times New Roman"/>
          <w:sz w:val="24"/>
          <w:szCs w:val="24"/>
        </w:rPr>
        <w:t>,</w:t>
      </w:r>
      <w:r w:rsidR="00D2036E">
        <w:rPr>
          <w:rFonts w:ascii="Times New Roman" w:hAnsi="Times New Roman" w:cs="Times New Roman"/>
          <w:sz w:val="24"/>
          <w:szCs w:val="24"/>
        </w:rPr>
        <w:t xml:space="preserve"> </w:t>
      </w:r>
      <w:r w:rsidR="0096359F" w:rsidRPr="007730CF">
        <w:rPr>
          <w:rFonts w:ascii="Times New Roman" w:hAnsi="Times New Roman" w:cs="Times New Roman"/>
          <w:sz w:val="24"/>
          <w:szCs w:val="24"/>
        </w:rPr>
        <w:t>të llojit</w:t>
      </w:r>
      <w:r w:rsidR="008611E4" w:rsidRPr="00773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B3" w:rsidRPr="007730CF">
        <w:rPr>
          <w:rFonts w:ascii="Times New Roman" w:hAnsi="Times New Roman" w:cs="Times New Roman"/>
          <w:sz w:val="24"/>
          <w:szCs w:val="24"/>
        </w:rPr>
        <w:t>plan</w:t>
      </w:r>
      <w:r w:rsidR="00D2036E" w:rsidRPr="007730CF">
        <w:rPr>
          <w:rFonts w:ascii="Times New Roman" w:hAnsi="Times New Roman" w:cs="Times New Roman"/>
          <w:sz w:val="24"/>
          <w:szCs w:val="24"/>
        </w:rPr>
        <w:t>vendosje</w:t>
      </w:r>
      <w:proofErr w:type="spellEnd"/>
      <w:r w:rsidR="00516BFC" w:rsidRPr="007730CF">
        <w:rPr>
          <w:rFonts w:ascii="Times New Roman" w:hAnsi="Times New Roman" w:cs="Times New Roman"/>
          <w:sz w:val="24"/>
          <w:szCs w:val="24"/>
        </w:rPr>
        <w:t xml:space="preserve"> </w:t>
      </w:r>
      <w:r w:rsidR="00516BFC">
        <w:rPr>
          <w:rFonts w:ascii="Times New Roman" w:hAnsi="Times New Roman" w:cs="Times New Roman"/>
          <w:sz w:val="24"/>
          <w:szCs w:val="24"/>
        </w:rPr>
        <w:t xml:space="preserve">dhe </w:t>
      </w:r>
      <w:r w:rsidR="00D2036E">
        <w:rPr>
          <w:rFonts w:ascii="Times New Roman" w:hAnsi="Times New Roman" w:cs="Times New Roman"/>
          <w:sz w:val="24"/>
          <w:szCs w:val="24"/>
        </w:rPr>
        <w:t>planimetri</w:t>
      </w:r>
      <w:r w:rsidR="00516BFC">
        <w:rPr>
          <w:rFonts w:ascii="Times New Roman" w:hAnsi="Times New Roman" w:cs="Times New Roman"/>
          <w:sz w:val="24"/>
          <w:szCs w:val="24"/>
        </w:rPr>
        <w:t xml:space="preserve"> të përgatitur nga Ministria e Mbrojtjes.</w:t>
      </w:r>
      <w:r w:rsidR="00142D2B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674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87" w:rsidRDefault="002F3E87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A7" w:rsidRPr="000A2DA1" w:rsidRDefault="00714377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sz w:val="24"/>
          <w:szCs w:val="24"/>
        </w:rPr>
        <w:t>7</w:t>
      </w:r>
    </w:p>
    <w:p w:rsidR="003A209C" w:rsidRPr="000A2DA1" w:rsidRDefault="003A209C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377" w:rsidRDefault="00714377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 xml:space="preserve">Privatizimi i objekteve të bëhet </w:t>
      </w:r>
      <w:r w:rsidR="0096359F">
        <w:rPr>
          <w:rFonts w:ascii="Times New Roman" w:hAnsi="Times New Roman" w:cs="Times New Roman"/>
          <w:bCs/>
          <w:sz w:val="24"/>
          <w:szCs w:val="24"/>
        </w:rPr>
        <w:t>sipas gjendjes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faktike të ndërtesës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, duke p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rfshir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231" w:rsidRPr="000A2DA1">
        <w:rPr>
          <w:rFonts w:ascii="Times New Roman" w:hAnsi="Times New Roman" w:cs="Times New Roman"/>
          <w:bCs/>
          <w:sz w:val="24"/>
          <w:szCs w:val="24"/>
        </w:rPr>
        <w:t>nd</w:t>
      </w:r>
      <w:r w:rsidR="00520648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046231" w:rsidRPr="000A2DA1">
        <w:rPr>
          <w:rFonts w:ascii="Times New Roman" w:hAnsi="Times New Roman" w:cs="Times New Roman"/>
          <w:bCs/>
          <w:sz w:val="24"/>
          <w:szCs w:val="24"/>
        </w:rPr>
        <w:t xml:space="preserve">rtimet e reja, 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ndryshimet/nd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rtimet e kryera n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 xml:space="preserve"> funksion t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rshtatjes s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 xml:space="preserve"> objekteve p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r banim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,</w:t>
      </w:r>
      <w:r w:rsidR="00FF1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9EF" w:rsidRPr="000A2DA1">
        <w:rPr>
          <w:rFonts w:ascii="Times New Roman" w:hAnsi="Times New Roman" w:cs="Times New Roman"/>
          <w:bCs/>
          <w:sz w:val="24"/>
          <w:szCs w:val="24"/>
        </w:rPr>
        <w:t>si dhe duke përditësuar inventarin e pronave të paluajtshme të shtetit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="00F819EF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30C">
        <w:rPr>
          <w:rFonts w:ascii="Times New Roman" w:hAnsi="Times New Roman" w:cs="Times New Roman"/>
          <w:bCs/>
          <w:sz w:val="24"/>
          <w:szCs w:val="24"/>
        </w:rPr>
        <w:t>që</w:t>
      </w:r>
      <w:r w:rsidR="00F819EF" w:rsidRPr="000A2DA1">
        <w:rPr>
          <w:rFonts w:ascii="Times New Roman" w:hAnsi="Times New Roman" w:cs="Times New Roman"/>
          <w:bCs/>
          <w:sz w:val="24"/>
          <w:szCs w:val="24"/>
        </w:rPr>
        <w:t xml:space="preserve"> administrohen nga Ministria e Mbrojtjes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198" w:rsidRPr="000A2DA1" w:rsidRDefault="00924198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EE0" w:rsidRPr="000A2DA1" w:rsidRDefault="00D73EE0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82EE1" w:rsidRPr="000A2DA1" w:rsidRDefault="00582EE1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198" w:rsidRPr="0039054D" w:rsidRDefault="00420039" w:rsidP="0039054D">
      <w:pPr>
        <w:tabs>
          <w:tab w:val="left" w:pos="360"/>
          <w:tab w:val="left" w:pos="450"/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>Përjashtohen</w:t>
      </w:r>
      <w:r w:rsidR="00582EE1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nga procedura e privatizimit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sipas k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tij ligji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gjith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ata persona </w:t>
      </w:r>
      <w:r w:rsidR="0068330C">
        <w:rPr>
          <w:rFonts w:ascii="Times New Roman" w:hAnsi="Times New Roman" w:cs="Times New Roman"/>
          <w:bCs/>
          <w:sz w:val="24"/>
          <w:szCs w:val="24"/>
        </w:rPr>
        <w:t>që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disponojn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nj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objekt tjet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r banimi 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rfituar nga shteti ose </w:t>
      </w:r>
      <w:r w:rsidR="002C13F9" w:rsidRPr="000A2DA1">
        <w:rPr>
          <w:rFonts w:ascii="Times New Roman" w:hAnsi="Times New Roman" w:cs="Times New Roman"/>
          <w:bCs/>
          <w:sz w:val="24"/>
          <w:szCs w:val="24"/>
        </w:rPr>
        <w:t xml:space="preserve">që </w:t>
      </w:r>
      <w:r w:rsidR="00F6253C" w:rsidRPr="000A2DA1">
        <w:rPr>
          <w:rFonts w:ascii="Times New Roman" w:hAnsi="Times New Roman" w:cs="Times New Roman"/>
          <w:bCs/>
          <w:sz w:val="24"/>
          <w:szCs w:val="24"/>
        </w:rPr>
        <w:t xml:space="preserve">në 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momentin e </w:t>
      </w:r>
      <w:r w:rsidRPr="000A2DA1">
        <w:rPr>
          <w:rFonts w:ascii="Times New Roman" w:hAnsi="Times New Roman" w:cs="Times New Roman"/>
          <w:bCs/>
          <w:sz w:val="24"/>
          <w:szCs w:val="24"/>
        </w:rPr>
        <w:t>pajisjes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me objekt p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r strehim kan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pasur detyrimin p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r 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DA1">
        <w:rPr>
          <w:rFonts w:ascii="Times New Roman" w:hAnsi="Times New Roman" w:cs="Times New Roman"/>
          <w:bCs/>
          <w:sz w:val="24"/>
          <w:szCs w:val="24"/>
        </w:rPr>
        <w:t>dorëzuar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nj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objekt tjet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404F6A" w:rsidRPr="000A2DA1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banimi</w:t>
      </w:r>
      <w:r w:rsidR="00072BF0" w:rsidRPr="000A2DA1">
        <w:rPr>
          <w:rFonts w:ascii="Times New Roman" w:hAnsi="Times New Roman" w:cs="Times New Roman"/>
          <w:bCs/>
          <w:sz w:val="24"/>
          <w:szCs w:val="24"/>
        </w:rPr>
        <w:t xml:space="preserve"> dhe nuk e ka</w:t>
      </w:r>
      <w:r w:rsidR="00FB412F" w:rsidRPr="000A2DA1">
        <w:rPr>
          <w:rFonts w:ascii="Times New Roman" w:hAnsi="Times New Roman" w:cs="Times New Roman"/>
          <w:bCs/>
          <w:sz w:val="24"/>
          <w:szCs w:val="24"/>
        </w:rPr>
        <w:t>në</w:t>
      </w:r>
      <w:r w:rsidR="00072BF0" w:rsidRPr="000A2DA1">
        <w:rPr>
          <w:rFonts w:ascii="Times New Roman" w:hAnsi="Times New Roman" w:cs="Times New Roman"/>
          <w:bCs/>
          <w:sz w:val="24"/>
          <w:szCs w:val="24"/>
        </w:rPr>
        <w:t xml:space="preserve"> dorëzuar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D57F5D" w:rsidRPr="00C2291D" w:rsidRDefault="00D57F5D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91D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57F5D" w:rsidRPr="000A2DA1" w:rsidRDefault="00D57F5D" w:rsidP="008B7868">
      <w:p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198" w:rsidRDefault="00F819EF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>Në rastet kur pala e interesuar njofton E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 xml:space="preserve">ntin Kombëtar të </w:t>
      </w:r>
      <w:r w:rsidRPr="000A2DA1">
        <w:rPr>
          <w:rFonts w:ascii="Times New Roman" w:hAnsi="Times New Roman" w:cs="Times New Roman"/>
          <w:bCs/>
          <w:sz w:val="24"/>
          <w:szCs w:val="24"/>
        </w:rPr>
        <w:t>B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anesave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se gjykata është duke shqyrtuar një mosmarrëveshje me objekt marrëdhëniet e pronësisë mbi pasurinë q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 xml:space="preserve">synohet të </w:t>
      </w:r>
      <w:r w:rsidRPr="000A2DA1">
        <w:rPr>
          <w:rFonts w:ascii="Times New Roman" w:hAnsi="Times New Roman" w:cs="Times New Roman"/>
          <w:bCs/>
          <w:sz w:val="24"/>
          <w:szCs w:val="24"/>
        </w:rPr>
        <w:t>privatizohet, procedura e privatizimit pezullohet deri me marrj</w:t>
      </w:r>
      <w:r w:rsidR="001F2473" w:rsidRPr="000A2DA1">
        <w:rPr>
          <w:rFonts w:ascii="Times New Roman" w:hAnsi="Times New Roman" w:cs="Times New Roman"/>
          <w:bCs/>
          <w:sz w:val="24"/>
          <w:szCs w:val="24"/>
        </w:rPr>
        <w:t>en e vendimit t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1F2473" w:rsidRPr="000A2DA1">
        <w:rPr>
          <w:rFonts w:ascii="Times New Roman" w:hAnsi="Times New Roman" w:cs="Times New Roman"/>
          <w:bCs/>
          <w:sz w:val="24"/>
          <w:szCs w:val="24"/>
        </w:rPr>
        <w:t xml:space="preserve"> formës s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1F2473" w:rsidRPr="000A2DA1">
        <w:rPr>
          <w:rFonts w:ascii="Times New Roman" w:hAnsi="Times New Roman" w:cs="Times New Roman"/>
          <w:bCs/>
          <w:sz w:val="24"/>
          <w:szCs w:val="24"/>
        </w:rPr>
        <w:t xml:space="preserve"> prerë</w:t>
      </w:r>
      <w:r w:rsidRPr="000A2DA1">
        <w:rPr>
          <w:rFonts w:ascii="Times New Roman" w:hAnsi="Times New Roman" w:cs="Times New Roman"/>
          <w:bCs/>
          <w:sz w:val="24"/>
          <w:szCs w:val="24"/>
        </w:rPr>
        <w:t>.</w:t>
      </w:r>
      <w:r w:rsidR="00E44FA0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3F9" w:rsidRPr="000A2DA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26FBC" w:rsidRPr="000A2DA1" w:rsidRDefault="00126FBC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BF0" w:rsidRPr="000A2DA1" w:rsidRDefault="00072BF0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72BF0" w:rsidRPr="000A2DA1" w:rsidRDefault="00072BF0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7C33" w:rsidRPr="002F6812" w:rsidRDefault="002C13F9" w:rsidP="001A2E5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2E57">
        <w:rPr>
          <w:rFonts w:ascii="Times New Roman" w:hAnsi="Times New Roman" w:cs="Times New Roman"/>
          <w:bCs/>
          <w:sz w:val="24"/>
          <w:szCs w:val="24"/>
        </w:rPr>
        <w:t xml:space="preserve">Përfituesit </w:t>
      </w:r>
      <w:r w:rsidR="00352E4A" w:rsidRPr="001A2E57">
        <w:rPr>
          <w:rFonts w:ascii="Times New Roman" w:hAnsi="Times New Roman" w:cs="Times New Roman"/>
          <w:bCs/>
          <w:sz w:val="24"/>
          <w:szCs w:val="24"/>
        </w:rPr>
        <w:t>e këtyre objekteve për privatizim nga Enti</w:t>
      </w:r>
      <w:r w:rsidRPr="001A2E57">
        <w:rPr>
          <w:rFonts w:ascii="Times New Roman" w:hAnsi="Times New Roman" w:cs="Times New Roman"/>
          <w:bCs/>
          <w:sz w:val="24"/>
          <w:szCs w:val="24"/>
        </w:rPr>
        <w:t xml:space="preserve"> Kombë</w:t>
      </w:r>
      <w:r w:rsidR="00352E4A" w:rsidRPr="001A2E57">
        <w:rPr>
          <w:rFonts w:ascii="Times New Roman" w:hAnsi="Times New Roman" w:cs="Times New Roman"/>
          <w:bCs/>
          <w:sz w:val="24"/>
          <w:szCs w:val="24"/>
        </w:rPr>
        <w:t>tar i</w:t>
      </w:r>
      <w:r w:rsidR="003A3C71" w:rsidRPr="001A2E57">
        <w:rPr>
          <w:rFonts w:ascii="Times New Roman" w:hAnsi="Times New Roman" w:cs="Times New Roman"/>
          <w:bCs/>
          <w:sz w:val="24"/>
          <w:szCs w:val="24"/>
        </w:rPr>
        <w:t xml:space="preserve"> Banesave</w:t>
      </w:r>
      <w:r w:rsidRPr="001A2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E4A" w:rsidRPr="001A2E57">
        <w:rPr>
          <w:rFonts w:ascii="Times New Roman" w:hAnsi="Times New Roman" w:cs="Times New Roman"/>
          <w:bCs/>
          <w:sz w:val="24"/>
          <w:szCs w:val="24"/>
        </w:rPr>
        <w:t xml:space="preserve">do të </w:t>
      </w:r>
      <w:r w:rsidRPr="001A2E57">
        <w:rPr>
          <w:rFonts w:ascii="Times New Roman" w:hAnsi="Times New Roman" w:cs="Times New Roman"/>
          <w:bCs/>
          <w:sz w:val="24"/>
          <w:szCs w:val="24"/>
        </w:rPr>
        <w:t>paguajnë</w:t>
      </w:r>
      <w:r w:rsidR="0096359F" w:rsidRPr="001A2E57">
        <w:rPr>
          <w:rFonts w:ascii="Times New Roman" w:hAnsi="Times New Roman" w:cs="Times New Roman"/>
          <w:bCs/>
          <w:sz w:val="24"/>
          <w:szCs w:val="24"/>
        </w:rPr>
        <w:t xml:space="preserve"> vetëm</w:t>
      </w:r>
      <w:r w:rsidRPr="001A2E57">
        <w:rPr>
          <w:rFonts w:ascii="Times New Roman" w:hAnsi="Times New Roman" w:cs="Times New Roman"/>
          <w:bCs/>
          <w:sz w:val="24"/>
          <w:szCs w:val="24"/>
        </w:rPr>
        <w:t xml:space="preserve"> vlerën e truallit nën objekt</w:t>
      </w:r>
      <w:r w:rsidR="003A3C71" w:rsidRPr="001A2E57">
        <w:rPr>
          <w:rFonts w:ascii="Times New Roman" w:hAnsi="Times New Roman" w:cs="Times New Roman"/>
          <w:bCs/>
          <w:sz w:val="24"/>
          <w:szCs w:val="24"/>
        </w:rPr>
        <w:t>,</w:t>
      </w:r>
      <w:r w:rsidR="00E7648A" w:rsidRPr="001A2E57">
        <w:rPr>
          <w:rFonts w:ascii="Times New Roman" w:hAnsi="Times New Roman" w:cs="Times New Roman"/>
          <w:bCs/>
          <w:sz w:val="24"/>
          <w:szCs w:val="24"/>
        </w:rPr>
        <w:t xml:space="preserve"> sipas</w:t>
      </w:r>
      <w:r w:rsidR="00676055" w:rsidRPr="001A2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48A" w:rsidRPr="001A2E57">
        <w:rPr>
          <w:rFonts w:ascii="Times New Roman" w:hAnsi="Times New Roman" w:cs="Times New Roman"/>
          <w:bCs/>
          <w:sz w:val="24"/>
          <w:szCs w:val="24"/>
        </w:rPr>
        <w:t>vlerës së</w:t>
      </w:r>
      <w:r w:rsidR="0007245E" w:rsidRPr="001A2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6AC" w:rsidRPr="001A2E57">
        <w:rPr>
          <w:rFonts w:ascii="Times New Roman" w:hAnsi="Times New Roman" w:cs="Times New Roman"/>
          <w:bCs/>
          <w:sz w:val="24"/>
          <w:szCs w:val="24"/>
        </w:rPr>
        <w:t xml:space="preserve">çmimit </w:t>
      </w:r>
      <w:r w:rsidR="00676055" w:rsidRPr="001A2E57">
        <w:rPr>
          <w:rFonts w:ascii="Times New Roman" w:hAnsi="Times New Roman" w:cs="Times New Roman"/>
          <w:bCs/>
          <w:sz w:val="24"/>
          <w:szCs w:val="24"/>
        </w:rPr>
        <w:t>që</w:t>
      </w:r>
      <w:r w:rsidR="00E7648A" w:rsidRPr="001A2E57">
        <w:rPr>
          <w:rFonts w:ascii="Times New Roman" w:hAnsi="Times New Roman" w:cs="Times New Roman"/>
          <w:bCs/>
          <w:sz w:val="24"/>
          <w:szCs w:val="24"/>
        </w:rPr>
        <w:t xml:space="preserve"> ka pasur</w:t>
      </w:r>
      <w:r w:rsidR="00676055" w:rsidRPr="001A2E57">
        <w:rPr>
          <w:rFonts w:ascii="Times New Roman" w:hAnsi="Times New Roman" w:cs="Times New Roman"/>
          <w:bCs/>
          <w:sz w:val="24"/>
          <w:szCs w:val="24"/>
        </w:rPr>
        <w:t xml:space="preserve"> trualli</w:t>
      </w:r>
      <w:r w:rsidR="00AC36AC" w:rsidRPr="001A2E57">
        <w:rPr>
          <w:rFonts w:ascii="Times New Roman" w:hAnsi="Times New Roman" w:cs="Times New Roman"/>
          <w:bCs/>
          <w:sz w:val="24"/>
          <w:szCs w:val="24"/>
        </w:rPr>
        <w:t xml:space="preserve"> në moment</w:t>
      </w:r>
      <w:r w:rsidR="003A3C71" w:rsidRPr="001A2E57">
        <w:rPr>
          <w:rFonts w:ascii="Times New Roman" w:hAnsi="Times New Roman" w:cs="Times New Roman"/>
          <w:bCs/>
          <w:sz w:val="24"/>
          <w:szCs w:val="24"/>
        </w:rPr>
        <w:t>in e pajisjes së ushtarakut</w:t>
      </w:r>
      <w:r w:rsidR="00D864FD" w:rsidRPr="001A2E57">
        <w:rPr>
          <w:rFonts w:ascii="Times New Roman" w:hAnsi="Times New Roman" w:cs="Times New Roman"/>
          <w:bCs/>
          <w:sz w:val="24"/>
          <w:szCs w:val="24"/>
        </w:rPr>
        <w:t>,</w:t>
      </w:r>
      <w:r w:rsidR="003A3C71" w:rsidRPr="001A2E57">
        <w:rPr>
          <w:rFonts w:ascii="Times New Roman" w:hAnsi="Times New Roman" w:cs="Times New Roman"/>
          <w:bCs/>
          <w:sz w:val="24"/>
          <w:szCs w:val="24"/>
        </w:rPr>
        <w:t xml:space="preserve"> ish-</w:t>
      </w:r>
      <w:r w:rsidR="00AC36AC" w:rsidRPr="001A2E57">
        <w:rPr>
          <w:rFonts w:ascii="Times New Roman" w:hAnsi="Times New Roman" w:cs="Times New Roman"/>
          <w:bCs/>
          <w:sz w:val="24"/>
          <w:szCs w:val="24"/>
        </w:rPr>
        <w:t xml:space="preserve">ushtarakut me </w:t>
      </w:r>
      <w:r w:rsidR="00352E4A" w:rsidRPr="001A2E57">
        <w:rPr>
          <w:rFonts w:ascii="Times New Roman" w:hAnsi="Times New Roman" w:cs="Times New Roman"/>
          <w:bCs/>
          <w:sz w:val="24"/>
          <w:szCs w:val="24"/>
        </w:rPr>
        <w:t>dokumentacion</w:t>
      </w:r>
      <w:r w:rsidR="00AC36AC" w:rsidRPr="001A2E57">
        <w:rPr>
          <w:rFonts w:ascii="Times New Roman" w:hAnsi="Times New Roman" w:cs="Times New Roman"/>
          <w:bCs/>
          <w:sz w:val="24"/>
          <w:szCs w:val="24"/>
        </w:rPr>
        <w:t xml:space="preserve"> për që</w:t>
      </w:r>
      <w:r w:rsidR="00E87C33" w:rsidRPr="001A2E57">
        <w:rPr>
          <w:rFonts w:ascii="Times New Roman" w:hAnsi="Times New Roman" w:cs="Times New Roman"/>
          <w:bCs/>
          <w:sz w:val="24"/>
          <w:szCs w:val="24"/>
        </w:rPr>
        <w:t>llim strehimi</w:t>
      </w:r>
      <w:r w:rsidR="008F6761">
        <w:rPr>
          <w:rFonts w:ascii="Times New Roman" w:hAnsi="Times New Roman" w:cs="Times New Roman"/>
          <w:bCs/>
          <w:sz w:val="24"/>
          <w:szCs w:val="24"/>
        </w:rPr>
        <w:t xml:space="preserve"> dhe s</w:t>
      </w:r>
      <w:r w:rsidR="0096359F" w:rsidRPr="007730CF">
        <w:rPr>
          <w:rFonts w:ascii="Times New Roman" w:hAnsi="Times New Roman" w:cs="Times New Roman"/>
          <w:bCs/>
          <w:sz w:val="24"/>
          <w:szCs w:val="24"/>
        </w:rPr>
        <w:t xml:space="preserve">hpenzimet </w:t>
      </w:r>
      <w:proofErr w:type="spellStart"/>
      <w:r w:rsidR="003C2716" w:rsidRPr="007730CF">
        <w:rPr>
          <w:rFonts w:ascii="Times New Roman" w:hAnsi="Times New Roman" w:cs="Times New Roman"/>
          <w:bCs/>
          <w:sz w:val="24"/>
          <w:szCs w:val="24"/>
        </w:rPr>
        <w:t>hipotekore</w:t>
      </w:r>
      <w:proofErr w:type="spellEnd"/>
      <w:r w:rsidR="0068330C" w:rsidRPr="007730CF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C33" w:rsidRPr="000A2DA1" w:rsidRDefault="00E87C33" w:rsidP="008B786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6AC" w:rsidRPr="000A2DA1" w:rsidRDefault="00AC36AC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64C91" w:rsidRPr="000A2DA1" w:rsidRDefault="00564C91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64C91" w:rsidRDefault="00564C91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>Objekt i privatizimit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sipas këtij ligji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janë vetëm pronat </w:t>
      </w:r>
      <w:r w:rsidR="002916FB" w:rsidRPr="000A2DA1">
        <w:rPr>
          <w:rFonts w:ascii="Times New Roman" w:hAnsi="Times New Roman" w:cs="Times New Roman"/>
          <w:bCs/>
          <w:sz w:val="24"/>
          <w:szCs w:val="24"/>
        </w:rPr>
        <w:t xml:space="preserve">në inventar të 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Ministrisë së </w:t>
      </w:r>
      <w:r w:rsidR="002916FB" w:rsidRPr="000A2DA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A2DA1">
        <w:rPr>
          <w:rFonts w:ascii="Times New Roman" w:hAnsi="Times New Roman" w:cs="Times New Roman"/>
          <w:bCs/>
          <w:sz w:val="24"/>
          <w:szCs w:val="24"/>
        </w:rPr>
        <w:t>Mbrojtjes që janë jashtë</w:t>
      </w:r>
      <w:r w:rsidRPr="00D86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E55">
        <w:rPr>
          <w:rFonts w:ascii="Times New Roman" w:hAnsi="Times New Roman" w:cs="Times New Roman"/>
          <w:bCs/>
          <w:sz w:val="24"/>
          <w:szCs w:val="24"/>
        </w:rPr>
        <w:t>P</w:t>
      </w:r>
      <w:r w:rsidRPr="00D864FD">
        <w:rPr>
          <w:rFonts w:ascii="Times New Roman" w:hAnsi="Times New Roman" w:cs="Times New Roman"/>
          <w:bCs/>
          <w:sz w:val="24"/>
          <w:szCs w:val="24"/>
        </w:rPr>
        <w:t xml:space="preserve">lanit </w:t>
      </w:r>
      <w:r w:rsidR="00EE1E55">
        <w:rPr>
          <w:rFonts w:ascii="Times New Roman" w:hAnsi="Times New Roman" w:cs="Times New Roman"/>
          <w:bCs/>
          <w:sz w:val="24"/>
          <w:szCs w:val="24"/>
        </w:rPr>
        <w:t>të V</w:t>
      </w:r>
      <w:r w:rsidR="00B137F7" w:rsidRPr="00D864FD">
        <w:rPr>
          <w:rFonts w:ascii="Times New Roman" w:hAnsi="Times New Roman" w:cs="Times New Roman"/>
          <w:bCs/>
          <w:sz w:val="24"/>
          <w:szCs w:val="24"/>
        </w:rPr>
        <w:t>endosje</w:t>
      </w:r>
      <w:r w:rsidR="003A3C71" w:rsidRPr="00D864FD">
        <w:rPr>
          <w:rFonts w:ascii="Times New Roman" w:hAnsi="Times New Roman" w:cs="Times New Roman"/>
          <w:bCs/>
          <w:sz w:val="24"/>
          <w:szCs w:val="24"/>
        </w:rPr>
        <w:t>s</w:t>
      </w:r>
      <w:r w:rsidR="00B137F7" w:rsidRPr="00D864FD">
        <w:rPr>
          <w:rFonts w:ascii="Times New Roman" w:hAnsi="Times New Roman" w:cs="Times New Roman"/>
          <w:bCs/>
          <w:sz w:val="24"/>
          <w:szCs w:val="24"/>
        </w:rPr>
        <w:t xml:space="preserve"> dhe</w:t>
      </w:r>
      <w:r w:rsidR="00EE1E55">
        <w:rPr>
          <w:rFonts w:ascii="Times New Roman" w:hAnsi="Times New Roman" w:cs="Times New Roman"/>
          <w:bCs/>
          <w:sz w:val="24"/>
          <w:szCs w:val="24"/>
        </w:rPr>
        <w:t xml:space="preserve"> të P</w:t>
      </w:r>
      <w:r w:rsidRPr="00D864FD">
        <w:rPr>
          <w:rFonts w:ascii="Times New Roman" w:hAnsi="Times New Roman" w:cs="Times New Roman"/>
          <w:bCs/>
          <w:sz w:val="24"/>
          <w:szCs w:val="24"/>
        </w:rPr>
        <w:t>ërhapjes</w:t>
      </w:r>
      <w:r w:rsidR="00B137F7" w:rsidRPr="00D864FD">
        <w:rPr>
          <w:rFonts w:ascii="Times New Roman" w:hAnsi="Times New Roman" w:cs="Times New Roman"/>
          <w:bCs/>
          <w:sz w:val="24"/>
          <w:szCs w:val="24"/>
        </w:rPr>
        <w:t xml:space="preserve"> së Forcave </w:t>
      </w:r>
      <w:r w:rsidR="00B137F7" w:rsidRPr="000A2DA1">
        <w:rPr>
          <w:rFonts w:ascii="Times New Roman" w:hAnsi="Times New Roman" w:cs="Times New Roman"/>
          <w:bCs/>
          <w:sz w:val="24"/>
          <w:szCs w:val="24"/>
        </w:rPr>
        <w:t>të Armatosura</w:t>
      </w:r>
      <w:r w:rsidRPr="000A2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C2291D" w:rsidRDefault="00C2291D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1D" w:rsidRPr="007730CF" w:rsidRDefault="00C2291D" w:rsidP="00C2291D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0CF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277007" w:rsidRPr="007730C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6179F" w:rsidRDefault="00B6179F" w:rsidP="00C229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8E" w:rsidRDefault="00B70408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 xml:space="preserve">Procedura e </w:t>
      </w:r>
      <w:r w:rsidR="0096359F">
        <w:rPr>
          <w:rFonts w:ascii="Times New Roman" w:hAnsi="Times New Roman" w:cs="Times New Roman"/>
          <w:bCs/>
          <w:sz w:val="24"/>
          <w:szCs w:val="24"/>
        </w:rPr>
        <w:t>detajuar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dhe dokumentacioni </w:t>
      </w:r>
      <w:r w:rsidR="0096359F">
        <w:rPr>
          <w:rFonts w:ascii="Times New Roman" w:hAnsi="Times New Roman" w:cs="Times New Roman"/>
          <w:bCs/>
          <w:sz w:val="24"/>
          <w:szCs w:val="24"/>
        </w:rPr>
        <w:t xml:space="preserve"> i nevojshëm </w:t>
      </w:r>
      <w:r w:rsidRPr="000A2DA1">
        <w:rPr>
          <w:rFonts w:ascii="Times New Roman" w:hAnsi="Times New Roman" w:cs="Times New Roman"/>
          <w:bCs/>
          <w:sz w:val="24"/>
          <w:szCs w:val="24"/>
        </w:rPr>
        <w:t>për privatizimin e ob</w:t>
      </w:r>
      <w:r w:rsidR="003A3C71">
        <w:rPr>
          <w:rFonts w:ascii="Times New Roman" w:hAnsi="Times New Roman" w:cs="Times New Roman"/>
          <w:bCs/>
          <w:sz w:val="24"/>
          <w:szCs w:val="24"/>
        </w:rPr>
        <w:t>jekteve të dhëna për strehim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pë</w:t>
      </w:r>
      <w:r w:rsidR="00827C14" w:rsidRPr="000A2DA1">
        <w:rPr>
          <w:rFonts w:ascii="Times New Roman" w:hAnsi="Times New Roman" w:cs="Times New Roman"/>
          <w:bCs/>
          <w:sz w:val="24"/>
          <w:szCs w:val="24"/>
        </w:rPr>
        <w:t>rcaktohen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3A3C71">
        <w:rPr>
          <w:rFonts w:ascii="Times New Roman" w:hAnsi="Times New Roman" w:cs="Times New Roman"/>
          <w:bCs/>
          <w:sz w:val="24"/>
          <w:szCs w:val="24"/>
        </w:rPr>
        <w:t>e një udhëzim të përbashkët të m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inistrit </w:t>
      </w:r>
      <w:r w:rsidR="003A3C71">
        <w:rPr>
          <w:rFonts w:ascii="Times New Roman" w:hAnsi="Times New Roman" w:cs="Times New Roman"/>
          <w:bCs/>
          <w:sz w:val="24"/>
          <w:szCs w:val="24"/>
        </w:rPr>
        <w:t>të Financave dhe Ekonomisë dhe m</w:t>
      </w:r>
      <w:r w:rsidRPr="000A2DA1">
        <w:rPr>
          <w:rFonts w:ascii="Times New Roman" w:hAnsi="Times New Roman" w:cs="Times New Roman"/>
          <w:bCs/>
          <w:sz w:val="24"/>
          <w:szCs w:val="24"/>
        </w:rPr>
        <w:t>inistrit të Mbrojtjes</w:t>
      </w:r>
      <w:r w:rsidR="00E87C33" w:rsidRPr="000A2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198" w:rsidRPr="000A2DA1" w:rsidRDefault="00924198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91" w:rsidRPr="000A2DA1" w:rsidRDefault="00564C91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819EF" w:rsidRPr="000A2DA1" w:rsidRDefault="00F819EF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810" w:rsidRPr="000A2DA1" w:rsidRDefault="00D83810" w:rsidP="008B786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 xml:space="preserve">Ky </w:t>
      </w:r>
      <w:r w:rsidR="00961C53" w:rsidRPr="000A2DA1">
        <w:rPr>
          <w:rFonts w:ascii="Times New Roman" w:hAnsi="Times New Roman" w:cs="Times New Roman"/>
          <w:bCs/>
          <w:sz w:val="24"/>
          <w:szCs w:val="24"/>
        </w:rPr>
        <w:t>ligj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hyn në fuqi </w:t>
      </w:r>
      <w:r w:rsidR="00961C53" w:rsidRPr="000A2DA1">
        <w:rPr>
          <w:rFonts w:ascii="Times New Roman" w:hAnsi="Times New Roman" w:cs="Times New Roman"/>
          <w:bCs/>
          <w:sz w:val="24"/>
          <w:szCs w:val="24"/>
        </w:rPr>
        <w:t>15 dit</w:t>
      </w:r>
      <w:r w:rsidR="00E14D2B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DA1">
        <w:rPr>
          <w:rFonts w:ascii="Times New Roman" w:hAnsi="Times New Roman" w:cs="Times New Roman"/>
          <w:bCs/>
          <w:sz w:val="24"/>
          <w:szCs w:val="24"/>
        </w:rPr>
        <w:t>pas botimit në Fletoren Zyrtare.</w:t>
      </w:r>
    </w:p>
    <w:p w:rsidR="00924198" w:rsidRDefault="00924198" w:rsidP="008B7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sq-AL"/>
        </w:rPr>
      </w:pPr>
    </w:p>
    <w:p w:rsidR="00924198" w:rsidRDefault="00924198" w:rsidP="008B7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sq-AL"/>
        </w:rPr>
      </w:pPr>
    </w:p>
    <w:p w:rsidR="00EE1E55" w:rsidRPr="00DA75A6" w:rsidRDefault="00EE1E55" w:rsidP="008B7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sq-AL"/>
        </w:rPr>
      </w:pPr>
    </w:p>
    <w:p w:rsidR="005D1ED1" w:rsidRPr="000A2DA1" w:rsidRDefault="00DB624A" w:rsidP="00531D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  <w:r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KRYETAR</w:t>
      </w:r>
      <w:r w:rsidR="005D1ED1"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I</w:t>
      </w:r>
    </w:p>
    <w:p w:rsidR="00520648" w:rsidRDefault="00520648" w:rsidP="00531D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0C109E" w:rsidRPr="000A2DA1" w:rsidRDefault="00113175" w:rsidP="00531DB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Gramoz</w:t>
      </w:r>
      <w:proofErr w:type="spellEnd"/>
      <w:r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 xml:space="preserve">  </w:t>
      </w:r>
      <w:proofErr w:type="spellStart"/>
      <w:r w:rsidR="00126FBC"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Ruçi</w:t>
      </w:r>
      <w:proofErr w:type="spellEnd"/>
    </w:p>
    <w:sectPr w:rsidR="000C109E" w:rsidRPr="000A2DA1" w:rsidSect="00FC39D3">
      <w:pgSz w:w="11906" w:h="16838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DA8"/>
    <w:multiLevelType w:val="hybridMultilevel"/>
    <w:tmpl w:val="7834D154"/>
    <w:lvl w:ilvl="0" w:tplc="8A30F07C"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5D1471F"/>
    <w:multiLevelType w:val="hybridMultilevel"/>
    <w:tmpl w:val="0F94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68C"/>
    <w:multiLevelType w:val="hybridMultilevel"/>
    <w:tmpl w:val="5DAA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973"/>
    <w:multiLevelType w:val="hybridMultilevel"/>
    <w:tmpl w:val="08C81AB0"/>
    <w:lvl w:ilvl="0" w:tplc="6FB85B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ED0153"/>
    <w:multiLevelType w:val="hybridMultilevel"/>
    <w:tmpl w:val="5B449C8E"/>
    <w:lvl w:ilvl="0" w:tplc="07361E8C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6FF1E46"/>
    <w:multiLevelType w:val="hybridMultilevel"/>
    <w:tmpl w:val="FA70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B5DCF"/>
    <w:multiLevelType w:val="hybridMultilevel"/>
    <w:tmpl w:val="3D6E19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88A35A0"/>
    <w:multiLevelType w:val="hybridMultilevel"/>
    <w:tmpl w:val="E900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2011B"/>
    <w:multiLevelType w:val="hybridMultilevel"/>
    <w:tmpl w:val="35C2B98E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59C6"/>
    <w:multiLevelType w:val="hybridMultilevel"/>
    <w:tmpl w:val="B496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10B76"/>
    <w:multiLevelType w:val="hybridMultilevel"/>
    <w:tmpl w:val="70B2B530"/>
    <w:lvl w:ilvl="0" w:tplc="8AF21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1"/>
    <w:rsid w:val="00003322"/>
    <w:rsid w:val="00011402"/>
    <w:rsid w:val="00024BA4"/>
    <w:rsid w:val="00027C2F"/>
    <w:rsid w:val="00034634"/>
    <w:rsid w:val="00044172"/>
    <w:rsid w:val="00044644"/>
    <w:rsid w:val="00046231"/>
    <w:rsid w:val="00056F46"/>
    <w:rsid w:val="0006608E"/>
    <w:rsid w:val="00071D04"/>
    <w:rsid w:val="0007245E"/>
    <w:rsid w:val="00072BF0"/>
    <w:rsid w:val="0007668E"/>
    <w:rsid w:val="0008034F"/>
    <w:rsid w:val="000926E1"/>
    <w:rsid w:val="000A2DA1"/>
    <w:rsid w:val="000A341D"/>
    <w:rsid w:val="000A794F"/>
    <w:rsid w:val="000B209A"/>
    <w:rsid w:val="000B466D"/>
    <w:rsid w:val="000B4F23"/>
    <w:rsid w:val="000B5881"/>
    <w:rsid w:val="000C109E"/>
    <w:rsid w:val="000F15F0"/>
    <w:rsid w:val="000F5A21"/>
    <w:rsid w:val="00111CF2"/>
    <w:rsid w:val="00113175"/>
    <w:rsid w:val="00126FBC"/>
    <w:rsid w:val="00142D2B"/>
    <w:rsid w:val="00143937"/>
    <w:rsid w:val="00152329"/>
    <w:rsid w:val="001721D5"/>
    <w:rsid w:val="00173E38"/>
    <w:rsid w:val="001810ED"/>
    <w:rsid w:val="00186A25"/>
    <w:rsid w:val="00192524"/>
    <w:rsid w:val="00197DD5"/>
    <w:rsid w:val="001A2E57"/>
    <w:rsid w:val="001A411D"/>
    <w:rsid w:val="001A69F0"/>
    <w:rsid w:val="001A7EEF"/>
    <w:rsid w:val="001C0C1E"/>
    <w:rsid w:val="001D3883"/>
    <w:rsid w:val="001F2473"/>
    <w:rsid w:val="001F636E"/>
    <w:rsid w:val="002038E6"/>
    <w:rsid w:val="002164A9"/>
    <w:rsid w:val="00223C86"/>
    <w:rsid w:val="00234325"/>
    <w:rsid w:val="00257AA7"/>
    <w:rsid w:val="0026101D"/>
    <w:rsid w:val="00277007"/>
    <w:rsid w:val="002916FB"/>
    <w:rsid w:val="002A7962"/>
    <w:rsid w:val="002C13F9"/>
    <w:rsid w:val="002C3B05"/>
    <w:rsid w:val="002C428C"/>
    <w:rsid w:val="002C56DE"/>
    <w:rsid w:val="002D261F"/>
    <w:rsid w:val="002F3E87"/>
    <w:rsid w:val="002F5583"/>
    <w:rsid w:val="002F6812"/>
    <w:rsid w:val="00310E2D"/>
    <w:rsid w:val="00325237"/>
    <w:rsid w:val="00325306"/>
    <w:rsid w:val="00326252"/>
    <w:rsid w:val="00352E4A"/>
    <w:rsid w:val="0035514C"/>
    <w:rsid w:val="00356590"/>
    <w:rsid w:val="003566AE"/>
    <w:rsid w:val="00370136"/>
    <w:rsid w:val="00382555"/>
    <w:rsid w:val="0039054D"/>
    <w:rsid w:val="00394D0B"/>
    <w:rsid w:val="003A209C"/>
    <w:rsid w:val="003A3C71"/>
    <w:rsid w:val="003C2716"/>
    <w:rsid w:val="003E5174"/>
    <w:rsid w:val="003E73E1"/>
    <w:rsid w:val="00404F6A"/>
    <w:rsid w:val="0040558D"/>
    <w:rsid w:val="00416C2D"/>
    <w:rsid w:val="00420039"/>
    <w:rsid w:val="00446F7F"/>
    <w:rsid w:val="0044749D"/>
    <w:rsid w:val="0048789A"/>
    <w:rsid w:val="004B2F64"/>
    <w:rsid w:val="004F5130"/>
    <w:rsid w:val="00516BFC"/>
    <w:rsid w:val="00520648"/>
    <w:rsid w:val="00526EE6"/>
    <w:rsid w:val="00531DB7"/>
    <w:rsid w:val="0054089B"/>
    <w:rsid w:val="00563E10"/>
    <w:rsid w:val="00564C3A"/>
    <w:rsid w:val="00564C91"/>
    <w:rsid w:val="00582EE1"/>
    <w:rsid w:val="00584353"/>
    <w:rsid w:val="00585F81"/>
    <w:rsid w:val="005954AF"/>
    <w:rsid w:val="005A0324"/>
    <w:rsid w:val="005A1BC0"/>
    <w:rsid w:val="005B074E"/>
    <w:rsid w:val="005B7E7F"/>
    <w:rsid w:val="005D1ED1"/>
    <w:rsid w:val="005E28CE"/>
    <w:rsid w:val="005F195E"/>
    <w:rsid w:val="00600F74"/>
    <w:rsid w:val="00627E75"/>
    <w:rsid w:val="006302C6"/>
    <w:rsid w:val="00636F4E"/>
    <w:rsid w:val="00646365"/>
    <w:rsid w:val="00652A56"/>
    <w:rsid w:val="00652BBC"/>
    <w:rsid w:val="006628CD"/>
    <w:rsid w:val="00674898"/>
    <w:rsid w:val="00676055"/>
    <w:rsid w:val="0068265F"/>
    <w:rsid w:val="0068330C"/>
    <w:rsid w:val="00695F91"/>
    <w:rsid w:val="006A323C"/>
    <w:rsid w:val="006A5DE6"/>
    <w:rsid w:val="006D1EE7"/>
    <w:rsid w:val="006D7E53"/>
    <w:rsid w:val="00710952"/>
    <w:rsid w:val="00714377"/>
    <w:rsid w:val="00742798"/>
    <w:rsid w:val="00744018"/>
    <w:rsid w:val="007730CF"/>
    <w:rsid w:val="00773F7F"/>
    <w:rsid w:val="007828FE"/>
    <w:rsid w:val="007856EC"/>
    <w:rsid w:val="00796500"/>
    <w:rsid w:val="007C28CE"/>
    <w:rsid w:val="007C7E2B"/>
    <w:rsid w:val="007D2113"/>
    <w:rsid w:val="007F42A7"/>
    <w:rsid w:val="00820CD2"/>
    <w:rsid w:val="00827C14"/>
    <w:rsid w:val="00836208"/>
    <w:rsid w:val="008611E4"/>
    <w:rsid w:val="0086663B"/>
    <w:rsid w:val="008B7868"/>
    <w:rsid w:val="008C362A"/>
    <w:rsid w:val="008E4DF9"/>
    <w:rsid w:val="008F6761"/>
    <w:rsid w:val="00914965"/>
    <w:rsid w:val="00922EDB"/>
    <w:rsid w:val="00924198"/>
    <w:rsid w:val="00961C53"/>
    <w:rsid w:val="0096359F"/>
    <w:rsid w:val="0096507C"/>
    <w:rsid w:val="00990CA6"/>
    <w:rsid w:val="009C413C"/>
    <w:rsid w:val="009D25D5"/>
    <w:rsid w:val="009D53C7"/>
    <w:rsid w:val="009E51F0"/>
    <w:rsid w:val="009F338C"/>
    <w:rsid w:val="009F3FC7"/>
    <w:rsid w:val="00A020C4"/>
    <w:rsid w:val="00A04939"/>
    <w:rsid w:val="00A064D4"/>
    <w:rsid w:val="00A14A69"/>
    <w:rsid w:val="00A2502C"/>
    <w:rsid w:val="00A53A16"/>
    <w:rsid w:val="00A71B05"/>
    <w:rsid w:val="00A73EE1"/>
    <w:rsid w:val="00AB2FC0"/>
    <w:rsid w:val="00AC36AC"/>
    <w:rsid w:val="00AE0501"/>
    <w:rsid w:val="00B009D4"/>
    <w:rsid w:val="00B046E0"/>
    <w:rsid w:val="00B137F7"/>
    <w:rsid w:val="00B14865"/>
    <w:rsid w:val="00B20DB3"/>
    <w:rsid w:val="00B27FF2"/>
    <w:rsid w:val="00B52E7D"/>
    <w:rsid w:val="00B6179F"/>
    <w:rsid w:val="00B70408"/>
    <w:rsid w:val="00B742F7"/>
    <w:rsid w:val="00B777C6"/>
    <w:rsid w:val="00BA6F28"/>
    <w:rsid w:val="00BB4D29"/>
    <w:rsid w:val="00BB5065"/>
    <w:rsid w:val="00BB5AB4"/>
    <w:rsid w:val="00BC7B5D"/>
    <w:rsid w:val="00BD47B8"/>
    <w:rsid w:val="00BE1706"/>
    <w:rsid w:val="00BF0541"/>
    <w:rsid w:val="00BF054D"/>
    <w:rsid w:val="00C2291D"/>
    <w:rsid w:val="00C4763C"/>
    <w:rsid w:val="00C66FD9"/>
    <w:rsid w:val="00C85B26"/>
    <w:rsid w:val="00C9054E"/>
    <w:rsid w:val="00C917C7"/>
    <w:rsid w:val="00CA2EB7"/>
    <w:rsid w:val="00CA677E"/>
    <w:rsid w:val="00CE4852"/>
    <w:rsid w:val="00CF00EB"/>
    <w:rsid w:val="00D000DE"/>
    <w:rsid w:val="00D013BE"/>
    <w:rsid w:val="00D05F61"/>
    <w:rsid w:val="00D13B6F"/>
    <w:rsid w:val="00D17973"/>
    <w:rsid w:val="00D2036E"/>
    <w:rsid w:val="00D217C8"/>
    <w:rsid w:val="00D419A2"/>
    <w:rsid w:val="00D4336C"/>
    <w:rsid w:val="00D44FD8"/>
    <w:rsid w:val="00D57F5D"/>
    <w:rsid w:val="00D67948"/>
    <w:rsid w:val="00D73EE0"/>
    <w:rsid w:val="00D83810"/>
    <w:rsid w:val="00D864FD"/>
    <w:rsid w:val="00D86921"/>
    <w:rsid w:val="00DA4A0F"/>
    <w:rsid w:val="00DA75A6"/>
    <w:rsid w:val="00DB295B"/>
    <w:rsid w:val="00DB5509"/>
    <w:rsid w:val="00DB624A"/>
    <w:rsid w:val="00DD0387"/>
    <w:rsid w:val="00DD1DAA"/>
    <w:rsid w:val="00DD2B95"/>
    <w:rsid w:val="00DD5A22"/>
    <w:rsid w:val="00E14D2B"/>
    <w:rsid w:val="00E23E57"/>
    <w:rsid w:val="00E30860"/>
    <w:rsid w:val="00E4288A"/>
    <w:rsid w:val="00E44FA0"/>
    <w:rsid w:val="00E62C73"/>
    <w:rsid w:val="00E71328"/>
    <w:rsid w:val="00E7648A"/>
    <w:rsid w:val="00E835DB"/>
    <w:rsid w:val="00E87C33"/>
    <w:rsid w:val="00EA416E"/>
    <w:rsid w:val="00EB1014"/>
    <w:rsid w:val="00EB709E"/>
    <w:rsid w:val="00EB7B5D"/>
    <w:rsid w:val="00EC52D1"/>
    <w:rsid w:val="00EE1E55"/>
    <w:rsid w:val="00F0122C"/>
    <w:rsid w:val="00F0535C"/>
    <w:rsid w:val="00F11245"/>
    <w:rsid w:val="00F4566C"/>
    <w:rsid w:val="00F512C1"/>
    <w:rsid w:val="00F524D6"/>
    <w:rsid w:val="00F6253C"/>
    <w:rsid w:val="00F76F45"/>
    <w:rsid w:val="00F819EF"/>
    <w:rsid w:val="00F90168"/>
    <w:rsid w:val="00F937F3"/>
    <w:rsid w:val="00F94B73"/>
    <w:rsid w:val="00F965B0"/>
    <w:rsid w:val="00FB412F"/>
    <w:rsid w:val="00FB56AC"/>
    <w:rsid w:val="00FC39D3"/>
    <w:rsid w:val="00FD67E0"/>
    <w:rsid w:val="00FE21A5"/>
    <w:rsid w:val="00FE57ED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6ABE-DDB0-445C-A140-F055C0E8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Klea Doko</dc:creator>
  <cp:lastModifiedBy>Sp2 sklmiarr</cp:lastModifiedBy>
  <cp:revision>6</cp:revision>
  <cp:lastPrinted>2020-01-14T11:14:00Z</cp:lastPrinted>
  <dcterms:created xsi:type="dcterms:W3CDTF">2020-01-14T08:25:00Z</dcterms:created>
  <dcterms:modified xsi:type="dcterms:W3CDTF">2020-01-14T11:30:00Z</dcterms:modified>
</cp:coreProperties>
</file>