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D6" w:rsidRPr="006A3DC0" w:rsidRDefault="00F14ED6" w:rsidP="006B5298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/>
          <w:bCs/>
          <w:sz w:val="12"/>
        </w:rPr>
      </w:pPr>
    </w:p>
    <w:p w:rsidR="006B5298" w:rsidRDefault="006B5298" w:rsidP="006B5298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/>
          <w:bCs/>
        </w:rPr>
      </w:pPr>
      <w:r w:rsidRPr="00715F94">
        <w:rPr>
          <w:rFonts w:ascii="Times New Roman" w:hAnsi="Times New Roman" w:cs="Times New Roman"/>
          <w:b/>
          <w:bCs/>
        </w:rPr>
        <w:t xml:space="preserve">Afati kohor për dorëzimin e </w:t>
      </w:r>
      <w:r>
        <w:rPr>
          <w:rFonts w:ascii="Times New Roman" w:hAnsi="Times New Roman" w:cs="Times New Roman"/>
          <w:b/>
          <w:bCs/>
        </w:rPr>
        <w:t>dokumentacionit pranë Qendrës së Personel Rekrutimit</w:t>
      </w:r>
      <w:r w:rsidRPr="00715F94">
        <w:rPr>
          <w:rFonts w:ascii="Times New Roman" w:hAnsi="Times New Roman" w:cs="Times New Roman"/>
          <w:b/>
          <w:bCs/>
        </w:rPr>
        <w:t xml:space="preserve"> është deri në </w:t>
      </w:r>
      <w:r w:rsidR="00894F01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</w:t>
      </w:r>
      <w:r w:rsidR="00146C89">
        <w:rPr>
          <w:rFonts w:ascii="Times New Roman" w:hAnsi="Times New Roman" w:cs="Times New Roman"/>
          <w:b/>
          <w:bCs/>
        </w:rPr>
        <w:t xml:space="preserve">korrik </w:t>
      </w:r>
      <w:r w:rsidR="006A3DC0">
        <w:rPr>
          <w:rFonts w:ascii="Times New Roman" w:hAnsi="Times New Roman" w:cs="Times New Roman"/>
          <w:b/>
          <w:bCs/>
        </w:rPr>
        <w:t>2018</w:t>
      </w:r>
      <w:r w:rsidRPr="00715F94">
        <w:rPr>
          <w:rFonts w:ascii="Times New Roman" w:hAnsi="Times New Roman" w:cs="Times New Roman"/>
          <w:b/>
          <w:bCs/>
        </w:rPr>
        <w:t>.</w:t>
      </w:r>
    </w:p>
    <w:p w:rsidR="006B5298" w:rsidRPr="000A0483" w:rsidRDefault="006B5298" w:rsidP="006B5298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Cs/>
          <w:sz w:val="12"/>
        </w:rPr>
      </w:pPr>
    </w:p>
    <w:p w:rsidR="006B5298" w:rsidRPr="00943E36" w:rsidRDefault="006B5298" w:rsidP="006B5298">
      <w:pPr>
        <w:pStyle w:val="BodyText"/>
        <w:rPr>
          <w:rFonts w:ascii="Times New Roman" w:hAnsi="Times New Roman"/>
          <w:b/>
        </w:rPr>
      </w:pPr>
      <w:r w:rsidRPr="003F6F9D">
        <w:rPr>
          <w:rFonts w:ascii="Times New Roman" w:hAnsi="Times New Roman"/>
          <w:b/>
        </w:rPr>
        <w:t>1. Kriteret e pranimit të kandidatëve</w:t>
      </w:r>
      <w:r>
        <w:rPr>
          <w:rFonts w:ascii="Times New Roman" w:hAnsi="Times New Roman"/>
          <w:b/>
        </w:rPr>
        <w:t>:</w:t>
      </w:r>
    </w:p>
    <w:p w:rsidR="006B5298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3F6F9D">
        <w:rPr>
          <w:rFonts w:ascii="Times New Roman" w:hAnsi="Times New Roman"/>
          <w:szCs w:val="24"/>
          <w:lang w:val="sq-AL"/>
        </w:rPr>
        <w:t>Të ketë shtetësi shqiptare.</w:t>
      </w:r>
    </w:p>
    <w:p w:rsidR="006B5298" w:rsidRPr="008715D3" w:rsidRDefault="006B5298" w:rsidP="006B5298">
      <w:pPr>
        <w:pStyle w:val="NoSpacing1"/>
        <w:tabs>
          <w:tab w:val="left" w:pos="450"/>
          <w:tab w:val="left" w:pos="720"/>
        </w:tabs>
        <w:ind w:left="720" w:hanging="720"/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Pr="00715F94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</w:rPr>
      </w:pPr>
      <w:r w:rsidRPr="00715F94">
        <w:rPr>
          <w:rFonts w:ascii="Times New Roman" w:hAnsi="Times New Roman"/>
          <w:szCs w:val="24"/>
          <w:lang w:val="sq-AL"/>
        </w:rPr>
        <w:t>Të ketë kryer arsimin parauniversitar brenda ose jashtë vend</w:t>
      </w:r>
      <w:r>
        <w:rPr>
          <w:rFonts w:ascii="Times New Roman" w:hAnsi="Times New Roman"/>
          <w:szCs w:val="24"/>
          <w:lang w:val="sq-AL"/>
        </w:rPr>
        <w:t xml:space="preserve">it, të njohur dhe ekuivalentuar </w:t>
      </w:r>
      <w:r w:rsidRPr="00715F94">
        <w:rPr>
          <w:rFonts w:ascii="Times New Roman" w:hAnsi="Times New Roman"/>
          <w:szCs w:val="24"/>
          <w:lang w:val="sq-AL"/>
        </w:rPr>
        <w:t xml:space="preserve">nga Ministria e Arsimit dhe Sporteve të Republikës së Shqipërisë. </w:t>
      </w:r>
    </w:p>
    <w:p w:rsidR="006B5298" w:rsidRPr="00084D3A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</w:rPr>
      </w:pPr>
    </w:p>
    <w:p w:rsidR="006B5298" w:rsidRPr="00943E36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 w:rsidRPr="00943E36">
        <w:rPr>
          <w:rFonts w:ascii="Times New Roman" w:hAnsi="Times New Roman"/>
          <w:szCs w:val="24"/>
          <w:lang w:val="sq-AL"/>
        </w:rPr>
        <w:t>Të mos jetë i dënuar apo i ndjekur penalisht nga organet e drejtësisë.</w:t>
      </w:r>
    </w:p>
    <w:p w:rsidR="006B5298" w:rsidRPr="00084D3A" w:rsidRDefault="006B5298" w:rsidP="006B5298">
      <w:pPr>
        <w:pStyle w:val="ListParagraph"/>
        <w:rPr>
          <w:rFonts w:ascii="Times New Roman" w:hAnsi="Times New Roman"/>
          <w:sz w:val="12"/>
        </w:rPr>
      </w:pPr>
    </w:p>
    <w:p w:rsidR="006B5298" w:rsidRPr="00084D3A" w:rsidRDefault="006A3DC0" w:rsidP="006B5298">
      <w:pPr>
        <w:pStyle w:val="NoSpacing1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Të jetë në moshë jo më pak se 18</w:t>
      </w:r>
      <w:r w:rsidR="006B5298" w:rsidRPr="001870DA">
        <w:rPr>
          <w:rFonts w:ascii="Times New Roman" w:hAnsi="Times New Roman"/>
          <w:szCs w:val="24"/>
          <w:lang w:val="sq-AL"/>
        </w:rPr>
        <w:t xml:space="preserve"> vjeç</w:t>
      </w:r>
      <w:r>
        <w:rPr>
          <w:rFonts w:ascii="Times New Roman" w:hAnsi="Times New Roman"/>
          <w:szCs w:val="24"/>
          <w:lang w:val="sq-AL"/>
        </w:rPr>
        <w:t xml:space="preserve"> dhe jo më shumë se 22</w:t>
      </w:r>
      <w:r w:rsidR="006B5298" w:rsidRPr="001870DA">
        <w:rPr>
          <w:rFonts w:ascii="Times New Roman" w:hAnsi="Times New Roman"/>
          <w:szCs w:val="24"/>
          <w:lang w:val="sq-AL"/>
        </w:rPr>
        <w:t xml:space="preserve"> vjeç, në ditën e fillimit të  vitit akademik. </w:t>
      </w:r>
    </w:p>
    <w:p w:rsidR="006B5298" w:rsidRPr="008715D3" w:rsidRDefault="006B5298" w:rsidP="006B5298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6B5298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mos jetë i martuar.</w:t>
      </w:r>
    </w:p>
    <w:p w:rsidR="006B5298" w:rsidRPr="008715D3" w:rsidRDefault="006B5298" w:rsidP="006B5298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6B5298" w:rsidRPr="001870DA" w:rsidRDefault="006B5298" w:rsidP="006B5298">
      <w:pPr>
        <w:pStyle w:val="NoSpacing1"/>
        <w:numPr>
          <w:ilvl w:val="0"/>
          <w:numId w:val="7"/>
        </w:numPr>
        <w:ind w:left="36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jetë i aftë nga ana shëndetësore.</w:t>
      </w:r>
    </w:p>
    <w:p w:rsidR="006B5298" w:rsidRPr="008715D3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Default="006B5298" w:rsidP="006B5298">
      <w:pPr>
        <w:pStyle w:val="NoSpacing1"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ketë një trup me fizik të rregullt, të shëndetshëm nga të gjitha pikëpamjet, pa asnjë mangësi apo shenja që deformojnë pamjen</w:t>
      </w:r>
      <w:r w:rsidR="00F62B81">
        <w:rPr>
          <w:rFonts w:ascii="Times New Roman" w:hAnsi="Times New Roman"/>
          <w:szCs w:val="24"/>
          <w:lang w:val="sq-AL"/>
        </w:rPr>
        <w:t xml:space="preserve"> si dhe t</w:t>
      </w:r>
      <w:r w:rsidR="003E7CFD">
        <w:rPr>
          <w:rFonts w:ascii="Times New Roman" w:hAnsi="Times New Roman"/>
          <w:szCs w:val="24"/>
          <w:lang w:val="sq-AL"/>
        </w:rPr>
        <w:t>ë</w:t>
      </w:r>
      <w:r w:rsidR="00F62B81">
        <w:rPr>
          <w:rFonts w:ascii="Times New Roman" w:hAnsi="Times New Roman"/>
          <w:szCs w:val="24"/>
          <w:lang w:val="sq-AL"/>
        </w:rPr>
        <w:t xml:space="preserve"> mos ketë tatuazhe</w:t>
      </w:r>
      <w:r w:rsidR="003E7CFD">
        <w:rPr>
          <w:rFonts w:ascii="Times New Roman" w:hAnsi="Times New Roman"/>
          <w:szCs w:val="24"/>
          <w:lang w:val="sq-AL"/>
        </w:rPr>
        <w:t xml:space="preserve"> ne pjesët e dukshme të trupit apo tatuazhe që nxisin urrejtje.</w:t>
      </w:r>
    </w:p>
    <w:p w:rsidR="006B5298" w:rsidRPr="008715D3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Default="006B5298" w:rsidP="006B5298">
      <w:pPr>
        <w:pStyle w:val="NoSpacing1"/>
        <w:numPr>
          <w:ilvl w:val="0"/>
          <w:numId w:val="3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Të ketë gjatësinë trupore jo më pak se 170 cm për meshkujt dhe jo më pak se 165 për femrat.</w:t>
      </w:r>
    </w:p>
    <w:p w:rsidR="006B5298" w:rsidRPr="008715D3" w:rsidRDefault="006B5298" w:rsidP="006B5298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6B5298" w:rsidRDefault="006B5298" w:rsidP="006B5298">
      <w:pPr>
        <w:pStyle w:val="NoSpacing1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mos jetë bartës i virusit HIV</w:t>
      </w:r>
      <w:r>
        <w:rPr>
          <w:rFonts w:ascii="Times New Roman" w:hAnsi="Times New Roman"/>
          <w:szCs w:val="24"/>
          <w:lang w:val="sq-AL"/>
        </w:rPr>
        <w:t>,</w:t>
      </w:r>
      <w:r w:rsidRPr="00A10C52">
        <w:rPr>
          <w:rFonts w:ascii="Times New Roman" w:hAnsi="Times New Roman"/>
          <w:szCs w:val="24"/>
          <w:lang w:val="sq-AL"/>
        </w:rPr>
        <w:t xml:space="preserve"> Hepatit B</w:t>
      </w:r>
      <w:r>
        <w:rPr>
          <w:rFonts w:ascii="Times New Roman" w:hAnsi="Times New Roman"/>
          <w:szCs w:val="24"/>
          <w:lang w:val="sq-AL"/>
        </w:rPr>
        <w:t xml:space="preserve"> dhe SST (Sëmundje Seksualisht të Transmetueshme) të tjera</w:t>
      </w:r>
      <w:r w:rsidRPr="00A10C52">
        <w:rPr>
          <w:rFonts w:ascii="Times New Roman" w:hAnsi="Times New Roman"/>
          <w:szCs w:val="24"/>
          <w:lang w:val="sq-AL"/>
        </w:rPr>
        <w:t>; të mos ketë kaluar</w:t>
      </w:r>
      <w:r>
        <w:rPr>
          <w:rFonts w:ascii="Times New Roman" w:hAnsi="Times New Roman"/>
          <w:szCs w:val="24"/>
          <w:lang w:val="sq-AL"/>
        </w:rPr>
        <w:t xml:space="preserve"> apo të vuajë ndërkohë nga</w:t>
      </w:r>
      <w:r w:rsidRPr="00A10C52">
        <w:rPr>
          <w:rFonts w:ascii="Times New Roman" w:hAnsi="Times New Roman"/>
          <w:szCs w:val="24"/>
          <w:lang w:val="sq-AL"/>
        </w:rPr>
        <w:t xml:space="preserve"> sëmundje të </w:t>
      </w:r>
      <w:r>
        <w:rPr>
          <w:rFonts w:ascii="Times New Roman" w:hAnsi="Times New Roman"/>
          <w:szCs w:val="24"/>
          <w:lang w:val="sq-AL"/>
        </w:rPr>
        <w:t xml:space="preserve"> tjera të </w:t>
      </w:r>
      <w:r w:rsidRPr="00A10C52">
        <w:rPr>
          <w:rFonts w:ascii="Times New Roman" w:hAnsi="Times New Roman"/>
          <w:szCs w:val="24"/>
          <w:lang w:val="sq-AL"/>
        </w:rPr>
        <w:t>zemrë</w:t>
      </w:r>
      <w:r>
        <w:rPr>
          <w:rFonts w:ascii="Times New Roman" w:hAnsi="Times New Roman"/>
          <w:szCs w:val="24"/>
          <w:lang w:val="sq-AL"/>
        </w:rPr>
        <w:t xml:space="preserve">s, </w:t>
      </w:r>
      <w:r w:rsidRPr="00A10C52">
        <w:rPr>
          <w:rFonts w:ascii="Times New Roman" w:hAnsi="Times New Roman"/>
          <w:szCs w:val="24"/>
          <w:lang w:val="sq-AL"/>
        </w:rPr>
        <w:t>veshkave,</w:t>
      </w:r>
      <w:r>
        <w:rPr>
          <w:rFonts w:ascii="Times New Roman" w:hAnsi="Times New Roman"/>
          <w:szCs w:val="24"/>
          <w:lang w:val="sq-AL"/>
        </w:rPr>
        <w:t xml:space="preserve"> hepatike, pulmonare, neuropsikiatrike, sistemit lokomotor (sistemit kockor dhe lëvizjes) apo të ketë qenë ose jetë përdorues i lëndëve narkotike.</w:t>
      </w:r>
    </w:p>
    <w:p w:rsidR="006B5298" w:rsidRPr="008715D3" w:rsidRDefault="006B5298" w:rsidP="006B5298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6B5298" w:rsidRPr="00A53512" w:rsidRDefault="006B5298" w:rsidP="006B5298">
      <w:pPr>
        <w:pStyle w:val="NoSpacing1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A53512">
        <w:rPr>
          <w:rFonts w:ascii="Times New Roman" w:hAnsi="Times New Roman"/>
          <w:szCs w:val="24"/>
          <w:lang w:val="sq-AL"/>
        </w:rPr>
        <w:t xml:space="preserve">Kandidatët që do të aplikojnë për ndjekjen e studimeve në </w:t>
      </w:r>
      <w:r w:rsidR="00A53512" w:rsidRPr="00A53512">
        <w:rPr>
          <w:rFonts w:ascii="Times New Roman" w:hAnsi="Times New Roman"/>
          <w:lang w:val="sq-AL"/>
        </w:rPr>
        <w:t>Institucionet e Larta Arsimore Ushtarake të Kosovës</w:t>
      </w:r>
      <w:r w:rsidRPr="00A53512">
        <w:rPr>
          <w:rFonts w:ascii="Times New Roman" w:hAnsi="Times New Roman"/>
          <w:szCs w:val="24"/>
          <w:lang w:val="sq-AL"/>
        </w:rPr>
        <w:t xml:space="preserve"> të plotësojnë kriterin e notës mesatare</w:t>
      </w:r>
      <w:r w:rsidR="00CD2FD0" w:rsidRPr="00A53512">
        <w:rPr>
          <w:rFonts w:ascii="Times New Roman" w:hAnsi="Times New Roman"/>
          <w:szCs w:val="24"/>
          <w:lang w:val="sq-AL"/>
        </w:rPr>
        <w:t xml:space="preserve"> të shkollës parauniversitare</w:t>
      </w:r>
      <w:r w:rsidR="00A53512">
        <w:rPr>
          <w:rFonts w:ascii="Times New Roman" w:hAnsi="Times New Roman"/>
          <w:szCs w:val="24"/>
          <w:lang w:val="sq-AL"/>
        </w:rPr>
        <w:t>,</w:t>
      </w:r>
      <w:r w:rsidRPr="00A53512">
        <w:rPr>
          <w:rFonts w:ascii="Times New Roman" w:hAnsi="Times New Roman"/>
          <w:szCs w:val="24"/>
          <w:lang w:val="sq-AL"/>
        </w:rPr>
        <w:t xml:space="preserve"> </w:t>
      </w:r>
      <w:r w:rsidR="003E7CFD" w:rsidRPr="00A53512">
        <w:rPr>
          <w:rFonts w:ascii="Times New Roman" w:hAnsi="Times New Roman"/>
          <w:szCs w:val="24"/>
          <w:lang w:val="sq-AL"/>
        </w:rPr>
        <w:t>jo më pak se 7 (shtatë)</w:t>
      </w:r>
      <w:r w:rsidRPr="00A53512">
        <w:rPr>
          <w:rFonts w:ascii="Times New Roman" w:hAnsi="Times New Roman"/>
          <w:szCs w:val="24"/>
          <w:lang w:val="sq-AL"/>
        </w:rPr>
        <w:t>.</w:t>
      </w:r>
    </w:p>
    <w:p w:rsidR="003E7CFD" w:rsidRPr="003E7CFD" w:rsidRDefault="003E7CFD" w:rsidP="003E7CFD">
      <w:pPr>
        <w:pStyle w:val="ListParagraph"/>
        <w:rPr>
          <w:rFonts w:ascii="Times New Roman" w:hAnsi="Times New Roman"/>
          <w:sz w:val="12"/>
        </w:rPr>
      </w:pPr>
    </w:p>
    <w:p w:rsidR="003E7CFD" w:rsidRDefault="003E7CFD" w:rsidP="006B5298">
      <w:pPr>
        <w:pStyle w:val="NoSpacing1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Të jenë njohës të mirë të gjuhës angleze.</w:t>
      </w:r>
    </w:p>
    <w:p w:rsidR="006B5298" w:rsidRPr="00A05219" w:rsidRDefault="006B5298" w:rsidP="006B5298">
      <w:pPr>
        <w:pStyle w:val="ListParagraph"/>
        <w:rPr>
          <w:rFonts w:ascii="Times New Roman" w:hAnsi="Times New Roman"/>
          <w:sz w:val="12"/>
        </w:rPr>
      </w:pPr>
    </w:p>
    <w:p w:rsidR="006B5298" w:rsidRDefault="006B5298" w:rsidP="006B5298">
      <w:pPr>
        <w:pStyle w:val="NoSpacing1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Kandidatët nuk mund të regjistrohen për ndjekjen e studimeve në institucionet arsimore ushtarake jashtë vendit, në rast se:</w:t>
      </w:r>
    </w:p>
    <w:p w:rsidR="006B5298" w:rsidRPr="008715D3" w:rsidRDefault="006B5298" w:rsidP="006B5298">
      <w:pPr>
        <w:pStyle w:val="ListParagraph"/>
        <w:rPr>
          <w:rFonts w:ascii="Times New Roman" w:hAnsi="Times New Roman"/>
          <w:sz w:val="12"/>
          <w:szCs w:val="12"/>
        </w:rPr>
      </w:pPr>
    </w:p>
    <w:p w:rsidR="006B5298" w:rsidRDefault="006B5298" w:rsidP="006B5298">
      <w:pPr>
        <w:pStyle w:val="NoSpacing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Zotërojnë diplomë ushtarake për nivelin arsimor për të cilin aplikojnë;</w:t>
      </w:r>
    </w:p>
    <w:p w:rsidR="006B5298" w:rsidRDefault="006B5298" w:rsidP="006B5298">
      <w:pPr>
        <w:pStyle w:val="NoSpacing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Kanë fituar më parë statusin e studentit ushtarak;</w:t>
      </w:r>
    </w:p>
    <w:p w:rsidR="006B5298" w:rsidRDefault="006B5298" w:rsidP="006B5298">
      <w:pPr>
        <w:pStyle w:val="NoSpacing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Kanë qenë kontingjent i Forcave të Armatosura për ndjekjen e studimeve ushtarake brenda dhe jashtë vendit dhe nuk i kanë përfunduar studimet.</w:t>
      </w:r>
    </w:p>
    <w:p w:rsidR="006B5298" w:rsidRPr="008715D3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Default="006B5298" w:rsidP="006B5298">
      <w:pPr>
        <w:pStyle w:val="NoSpacing1"/>
        <w:numPr>
          <w:ilvl w:val="0"/>
          <w:numId w:val="13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 xml:space="preserve">Kandidati që nuk plotëson qoftë edhe një nga kriteret e përmendura më sipër, </w:t>
      </w:r>
      <w:r w:rsidR="00B57E37">
        <w:rPr>
          <w:rFonts w:ascii="Times New Roman" w:hAnsi="Times New Roman"/>
          <w:szCs w:val="24"/>
          <w:lang w:val="sq-AL"/>
        </w:rPr>
        <w:t>s’kualifikohet</w:t>
      </w:r>
      <w:r>
        <w:rPr>
          <w:rFonts w:ascii="Times New Roman" w:hAnsi="Times New Roman"/>
          <w:szCs w:val="24"/>
          <w:lang w:val="sq-AL"/>
        </w:rPr>
        <w:t>.</w:t>
      </w:r>
    </w:p>
    <w:p w:rsidR="006B5298" w:rsidRPr="001870DA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24"/>
          <w:lang w:val="sq-AL"/>
        </w:rPr>
      </w:pPr>
    </w:p>
    <w:p w:rsidR="00146C89" w:rsidRDefault="00146C89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B5298" w:rsidRDefault="006B5298" w:rsidP="006B5298">
      <w:pPr>
        <w:pStyle w:val="BodyText"/>
        <w:rPr>
          <w:rFonts w:ascii="Times New Roman" w:hAnsi="Times New Roman"/>
          <w:b/>
        </w:rPr>
      </w:pPr>
      <w:r w:rsidRPr="003F6F9D">
        <w:rPr>
          <w:rFonts w:ascii="Times New Roman" w:hAnsi="Times New Roman"/>
          <w:b/>
        </w:rPr>
        <w:lastRenderedPageBreak/>
        <w:t>2. Dokumentet për regjistrim</w:t>
      </w:r>
      <w:r>
        <w:rPr>
          <w:rFonts w:ascii="Times New Roman" w:hAnsi="Times New Roman"/>
          <w:b/>
        </w:rPr>
        <w:t>:</w:t>
      </w:r>
    </w:p>
    <w:p w:rsidR="006B5298" w:rsidRPr="008715D3" w:rsidRDefault="006B5298" w:rsidP="006B5298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>Kandidatët për regjistrim duhet të paraqesin</w:t>
      </w:r>
      <w:r w:rsidRPr="003F6F9D">
        <w:rPr>
          <w:rFonts w:ascii="Times New Roman" w:hAnsi="Times New Roman"/>
        </w:rPr>
        <w:t xml:space="preserve"> pranë Zyrës së</w:t>
      </w:r>
      <w:r>
        <w:rPr>
          <w:rFonts w:ascii="Times New Roman" w:hAnsi="Times New Roman"/>
        </w:rPr>
        <w:t xml:space="preserve"> Pranimit Tiranë dokumentacionin e mëposhtëm</w:t>
      </w:r>
      <w:r w:rsidRPr="003F6F9D">
        <w:rPr>
          <w:rFonts w:ascii="Times New Roman" w:hAnsi="Times New Roman"/>
        </w:rPr>
        <w:t>:</w:t>
      </w:r>
    </w:p>
    <w:p w:rsidR="006B5298" w:rsidRPr="00697530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  <w:r w:rsidRPr="00697530">
        <w:rPr>
          <w:rFonts w:ascii="Times New Roman" w:eastAsia="Times New Roman" w:hAnsi="Times New Roman"/>
          <w:color w:val="000000"/>
        </w:rPr>
        <w:t xml:space="preserve">Kërkesë me shkrim e nënshkruar nga kandidati për ndjekjen e studimeve </w:t>
      </w:r>
      <w:r w:rsidRPr="00697530">
        <w:rPr>
          <w:rFonts w:ascii="Times New Roman" w:hAnsi="Times New Roman" w:cs="Times New Roman"/>
          <w:bCs/>
        </w:rPr>
        <w:t xml:space="preserve">në </w:t>
      </w:r>
      <w:r w:rsidR="003E7CFD">
        <w:rPr>
          <w:rFonts w:ascii="Times New Roman" w:hAnsi="Times New Roman" w:cs="Times New Roman"/>
        </w:rPr>
        <w:t>Institucionet e Larta Arsimore Ushtarake të Kosovës</w:t>
      </w:r>
      <w:r>
        <w:rPr>
          <w:rFonts w:ascii="Times New Roman" w:hAnsi="Times New Roman" w:cs="Times New Roman"/>
        </w:rPr>
        <w:t>.</w:t>
      </w:r>
    </w:p>
    <w:p w:rsidR="006B5298" w:rsidRPr="00697530" w:rsidRDefault="006B5298" w:rsidP="006B5298">
      <w:pPr>
        <w:ind w:left="360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Formular me të dhënat personale sipas formatit të përcaktuar, </w:t>
      </w:r>
      <w:r>
        <w:rPr>
          <w:rFonts w:ascii="Times New Roman" w:eastAsia="Times New Roman" w:hAnsi="Times New Roman"/>
          <w:b/>
          <w:color w:val="000000"/>
        </w:rPr>
        <w:t>Aneksi</w:t>
      </w:r>
      <w:r w:rsidRPr="00E279F5">
        <w:rPr>
          <w:rFonts w:ascii="Times New Roman" w:eastAsia="Times New Roman" w:hAnsi="Times New Roman"/>
          <w:b/>
          <w:color w:val="000000"/>
        </w:rPr>
        <w:t xml:space="preserve"> A</w:t>
      </w:r>
      <w:r>
        <w:rPr>
          <w:rFonts w:ascii="Times New Roman" w:eastAsia="Times New Roman" w:hAnsi="Times New Roman"/>
          <w:color w:val="000000"/>
        </w:rPr>
        <w:t>.</w:t>
      </w:r>
    </w:p>
    <w:p w:rsidR="006B5298" w:rsidRPr="008715D3" w:rsidRDefault="006B5298" w:rsidP="006B5298">
      <w:pPr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B95C0A">
        <w:rPr>
          <w:rFonts w:ascii="Times New Roman" w:eastAsia="Times New Roman" w:hAnsi="Times New Roman"/>
          <w:color w:val="000000"/>
        </w:rPr>
        <w:t>Fotokopje e noterizuar e dokumentit zyrtar</w:t>
      </w:r>
      <w:r>
        <w:rPr>
          <w:rFonts w:ascii="Times New Roman" w:eastAsia="Times New Roman" w:hAnsi="Times New Roman"/>
          <w:color w:val="000000"/>
        </w:rPr>
        <w:t xml:space="preserve"> (diplomës)</w:t>
      </w:r>
      <w:r w:rsidRPr="00B95C0A">
        <w:rPr>
          <w:rFonts w:ascii="Times New Roman" w:eastAsia="Times New Roman" w:hAnsi="Times New Roman"/>
          <w:color w:val="000000"/>
        </w:rPr>
        <w:t xml:space="preserve"> që vërteton përfundimin e</w:t>
      </w:r>
      <w:r>
        <w:rPr>
          <w:rFonts w:ascii="Times New Roman" w:eastAsia="Times New Roman" w:hAnsi="Times New Roman"/>
          <w:color w:val="000000"/>
        </w:rPr>
        <w:t xml:space="preserve"> arsimit përkatës së bashku me listën e notave.</w:t>
      </w:r>
    </w:p>
    <w:p w:rsidR="006B5298" w:rsidRPr="008715D3" w:rsidRDefault="006B5298" w:rsidP="006B5298">
      <w:pPr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Fotokopje e kartës së identitetit.</w:t>
      </w:r>
    </w:p>
    <w:p w:rsidR="006B5298" w:rsidRPr="005D0AFC" w:rsidRDefault="006B5298" w:rsidP="005D0AFC">
      <w:pPr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Fotografi për dokument</w:t>
      </w:r>
      <w:r w:rsidR="003E7CFD">
        <w:rPr>
          <w:rFonts w:ascii="Times New Roman" w:eastAsia="Times New Roman" w:hAnsi="Times New Roman"/>
          <w:color w:val="000000"/>
        </w:rPr>
        <w:t xml:space="preserve"> (5x5</w:t>
      </w:r>
      <w:r>
        <w:rPr>
          <w:rFonts w:ascii="Times New Roman" w:eastAsia="Times New Roman" w:hAnsi="Times New Roman"/>
          <w:color w:val="000000"/>
        </w:rPr>
        <w:t>)</w:t>
      </w:r>
      <w:r w:rsidRPr="000F77B1">
        <w:rPr>
          <w:rFonts w:ascii="Times New Roman" w:eastAsia="Times New Roman" w:hAnsi="Times New Roman"/>
          <w:color w:val="000000"/>
        </w:rPr>
        <w:t>, 2 (dy) copë.</w:t>
      </w:r>
    </w:p>
    <w:p w:rsidR="006B5298" w:rsidRPr="008715D3" w:rsidRDefault="006B5298" w:rsidP="006B5298">
      <w:pPr>
        <w:pStyle w:val="ListParagrap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Fotokopje të pasaportës e vlefshme për jashtë shtetit</w:t>
      </w:r>
      <w:r w:rsidR="005D0AFC">
        <w:rPr>
          <w:rFonts w:ascii="Times New Roman" w:eastAsia="Times New Roman" w:hAnsi="Times New Roman"/>
          <w:color w:val="000000"/>
        </w:rPr>
        <w:t>.</w:t>
      </w:r>
    </w:p>
    <w:p w:rsidR="00BD74CB" w:rsidRPr="00904D9C" w:rsidRDefault="00BD74CB" w:rsidP="00BD74CB">
      <w:pPr>
        <w:pStyle w:val="ListParagraph"/>
        <w:rPr>
          <w:rFonts w:ascii="Times New Roman" w:eastAsia="Times New Roman" w:hAnsi="Times New Roman"/>
          <w:color w:val="000000"/>
          <w:sz w:val="12"/>
        </w:rPr>
      </w:pPr>
    </w:p>
    <w:p w:rsidR="00BD74CB" w:rsidRDefault="00BD74CB" w:rsidP="00BD74CB">
      <w:pPr>
        <w:pStyle w:val="ListParagraph"/>
        <w:numPr>
          <w:ilvl w:val="0"/>
          <w:numId w:val="10"/>
        </w:numPr>
        <w:tabs>
          <w:tab w:val="left" w:pos="0"/>
          <w:tab w:val="left" w:pos="360"/>
          <w:tab w:val="left" w:pos="3600"/>
        </w:tabs>
        <w:ind w:left="360"/>
        <w:jc w:val="both"/>
        <w:rPr>
          <w:rFonts w:ascii="Times New Roman" w:hAnsi="Times New Roman" w:cs="Times New Roman"/>
        </w:rPr>
      </w:pPr>
      <w:r w:rsidRPr="002474C6">
        <w:rPr>
          <w:rFonts w:ascii="Times New Roman" w:hAnsi="Times New Roman" w:cs="Times New Roman"/>
        </w:rPr>
        <w:t>Raportin mjekësor t</w:t>
      </w:r>
      <w:r>
        <w:rPr>
          <w:rFonts w:ascii="Times New Roman" w:hAnsi="Times New Roman" w:cs="Times New Roman"/>
        </w:rPr>
        <w:t>ë lëshuar nga Komisioni Mjekoligjor (KML) i Qendrës S</w:t>
      </w:r>
      <w:r w:rsidRPr="002474C6">
        <w:rPr>
          <w:rFonts w:ascii="Times New Roman" w:hAnsi="Times New Roman" w:cs="Times New Roman"/>
        </w:rPr>
        <w:t>hëndetës</w:t>
      </w:r>
      <w:r>
        <w:rPr>
          <w:rFonts w:ascii="Times New Roman" w:hAnsi="Times New Roman" w:cs="Times New Roman"/>
        </w:rPr>
        <w:t>ore të vendbanimit dhe grupin e gjakut</w:t>
      </w:r>
      <w:r w:rsidRPr="00F06376">
        <w:rPr>
          <w:rFonts w:ascii="Times New Roman" w:hAnsi="Times New Roman" w:cs="Times New Roman"/>
        </w:rPr>
        <w:t>.</w:t>
      </w:r>
    </w:p>
    <w:p w:rsidR="00904D9C" w:rsidRPr="00904D9C" w:rsidRDefault="00904D9C" w:rsidP="00904D9C">
      <w:pPr>
        <w:tabs>
          <w:tab w:val="left" w:pos="0"/>
          <w:tab w:val="left" w:pos="360"/>
          <w:tab w:val="left" w:pos="3600"/>
        </w:tabs>
        <w:jc w:val="both"/>
        <w:rPr>
          <w:rFonts w:ascii="Times New Roman" w:hAnsi="Times New Roman" w:cs="Times New Roman"/>
          <w:sz w:val="12"/>
        </w:rPr>
      </w:pPr>
    </w:p>
    <w:p w:rsidR="00BD74CB" w:rsidRDefault="00BD74CB" w:rsidP="00BD74CB">
      <w:pPr>
        <w:pStyle w:val="ListParagraph"/>
        <w:numPr>
          <w:ilvl w:val="0"/>
          <w:numId w:val="10"/>
        </w:numPr>
        <w:tabs>
          <w:tab w:val="left" w:pos="0"/>
          <w:tab w:val="left" w:pos="360"/>
          <w:tab w:val="left" w:pos="360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 i vetëdeklarimit për gjendjen shëndetësore, i cili plotësohet pranë Qendrës së Personel Rekrutimit në momentin e dorëzimit të dokumentacionit.</w:t>
      </w:r>
    </w:p>
    <w:p w:rsidR="00BD74CB" w:rsidRPr="00A97E0C" w:rsidRDefault="00BD74CB" w:rsidP="00A97E0C">
      <w:pPr>
        <w:jc w:val="both"/>
        <w:rPr>
          <w:rFonts w:ascii="Times New Roman" w:eastAsia="Times New Roman" w:hAnsi="Times New Roman"/>
          <w:color w:val="000000"/>
          <w:sz w:val="12"/>
        </w:rPr>
      </w:pPr>
    </w:p>
    <w:p w:rsidR="00A97E0C" w:rsidRDefault="00A97E0C" w:rsidP="00A97E0C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Dokumentacioni q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duhet t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paraqesin kandidat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>t e kualifikuar pas përfundimit t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testimit:</w:t>
      </w:r>
    </w:p>
    <w:p w:rsidR="006B5298" w:rsidRPr="00697530" w:rsidRDefault="006B5298" w:rsidP="006B5298">
      <w:pPr>
        <w:jc w:val="both"/>
        <w:rPr>
          <w:rFonts w:ascii="Times New Roman" w:eastAsia="Times New Roman" w:hAnsi="Times New Roman"/>
          <w:color w:val="000000"/>
          <w:sz w:val="12"/>
        </w:rPr>
      </w:pPr>
    </w:p>
    <w:p w:rsidR="006B5298" w:rsidRPr="001870DA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1870DA">
        <w:rPr>
          <w:rFonts w:ascii="Times New Roman" w:eastAsia="Times New Roman" w:hAnsi="Times New Roman"/>
          <w:color w:val="000000"/>
        </w:rPr>
        <w:t>Dëshmi penaliteti.</w:t>
      </w:r>
    </w:p>
    <w:p w:rsidR="006B5298" w:rsidRPr="008715D3" w:rsidRDefault="006B5298" w:rsidP="006B5298">
      <w:pPr>
        <w:pStyle w:val="ListParagraph"/>
        <w:ind w:hanging="720"/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Vërtetim nga gjykata që nuk është në proces gjyqësor.</w:t>
      </w:r>
    </w:p>
    <w:p w:rsidR="006B5298" w:rsidRPr="008715D3" w:rsidRDefault="006B5298" w:rsidP="006B5298">
      <w:pPr>
        <w:pStyle w:val="ListParagraph"/>
        <w:ind w:hanging="720"/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Vërtetim nga prokuroria që nuk është në proces hetimi.</w:t>
      </w:r>
    </w:p>
    <w:p w:rsidR="006B5298" w:rsidRPr="008715D3" w:rsidRDefault="006B5298" w:rsidP="006B5298">
      <w:pPr>
        <w:pStyle w:val="ListParagrap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Vërtetim nga përmbarimi.</w:t>
      </w:r>
    </w:p>
    <w:p w:rsidR="006B5298" w:rsidRPr="008715D3" w:rsidRDefault="006B5298" w:rsidP="006B5298">
      <w:pPr>
        <w:pStyle w:val="ListParagraph"/>
        <w:ind w:hanging="720"/>
        <w:rPr>
          <w:color w:val="000000"/>
          <w:sz w:val="12"/>
          <w:szCs w:val="12"/>
        </w:rPr>
      </w:pPr>
    </w:p>
    <w:p w:rsidR="005F0683" w:rsidRDefault="005F0683" w:rsidP="005F0683">
      <w:pPr>
        <w:numPr>
          <w:ilvl w:val="0"/>
          <w:numId w:val="23"/>
        </w:numPr>
        <w:tabs>
          <w:tab w:val="left" w:pos="0"/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1F662E">
        <w:rPr>
          <w:rFonts w:ascii="Times New Roman" w:hAnsi="Times New Roman" w:cs="Times New Roman"/>
        </w:rPr>
        <w:t xml:space="preserve">Raportin mjekësor të lëshuar nga Komisioni </w:t>
      </w:r>
      <w:r w:rsidR="001E21E8">
        <w:rPr>
          <w:rFonts w:ascii="Times New Roman" w:hAnsi="Times New Roman" w:cs="Times New Roman"/>
        </w:rPr>
        <w:t>M</w:t>
      </w:r>
      <w:r w:rsidR="001E21E8" w:rsidRPr="001F662E">
        <w:rPr>
          <w:rFonts w:ascii="Times New Roman" w:hAnsi="Times New Roman" w:cs="Times New Roman"/>
        </w:rPr>
        <w:t>jeko</w:t>
      </w:r>
      <w:r w:rsidR="001E21E8">
        <w:rPr>
          <w:rFonts w:ascii="Times New Roman" w:hAnsi="Times New Roman" w:cs="Times New Roman"/>
        </w:rPr>
        <w:t xml:space="preserve"> – L</w:t>
      </w:r>
      <w:r w:rsidRPr="001F662E">
        <w:rPr>
          <w:rFonts w:ascii="Times New Roman" w:hAnsi="Times New Roman" w:cs="Times New Roman"/>
        </w:rPr>
        <w:t>igjor (KML) i Njësisë Mjekësore Ushtarake.</w:t>
      </w:r>
    </w:p>
    <w:p w:rsidR="005F0683" w:rsidRPr="005F0683" w:rsidRDefault="005F0683" w:rsidP="005F068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12"/>
        </w:rPr>
      </w:pPr>
    </w:p>
    <w:p w:rsidR="005F0683" w:rsidRPr="001F662E" w:rsidRDefault="005F0683" w:rsidP="005F0683">
      <w:pPr>
        <w:numPr>
          <w:ilvl w:val="0"/>
          <w:numId w:val="23"/>
        </w:numPr>
        <w:tabs>
          <w:tab w:val="left" w:pos="0"/>
          <w:tab w:val="left" w:pos="360"/>
          <w:tab w:val="left" w:pos="1440"/>
        </w:tabs>
        <w:ind w:left="360"/>
        <w:jc w:val="both"/>
        <w:rPr>
          <w:rFonts w:ascii="Times New Roman" w:hAnsi="Times New Roman" w:cs="Times New Roman"/>
        </w:rPr>
      </w:pPr>
      <w:r w:rsidRPr="001F662E">
        <w:rPr>
          <w:rFonts w:ascii="Times New Roman" w:hAnsi="Times New Roman" w:cs="Times New Roman"/>
        </w:rPr>
        <w:t>Ekzaminimet për agjentët infektivë (Hepatit B, Hepatit C, HIV/A</w:t>
      </w:r>
      <w:r w:rsidR="00AD2F80">
        <w:rPr>
          <w:rFonts w:ascii="Times New Roman" w:hAnsi="Times New Roman" w:cs="Times New Roman"/>
        </w:rPr>
        <w:t>IDS), të lëshuar nga Njësia</w:t>
      </w:r>
      <w:r w:rsidRPr="001F662E">
        <w:rPr>
          <w:rFonts w:ascii="Times New Roman" w:hAnsi="Times New Roman" w:cs="Times New Roman"/>
        </w:rPr>
        <w:t xml:space="preserve"> Mjekësore Ushtarake.</w:t>
      </w:r>
    </w:p>
    <w:p w:rsidR="006B5298" w:rsidRPr="005F0683" w:rsidRDefault="006B5298" w:rsidP="006B5298">
      <w:pPr>
        <w:jc w:val="both"/>
        <w:rPr>
          <w:rFonts w:ascii="Times New Roman" w:eastAsia="Times New Roman" w:hAnsi="Times New Roman"/>
          <w:color w:val="000000"/>
          <w:sz w:val="12"/>
        </w:rPr>
      </w:pPr>
    </w:p>
    <w:p w:rsidR="006B5298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  <w:r w:rsidRPr="00EE054C">
        <w:rPr>
          <w:rFonts w:ascii="Times New Roman" w:eastAsia="Times New Roman" w:hAnsi="Times New Roman"/>
          <w:b/>
          <w:color w:val="000000"/>
        </w:rPr>
        <w:t>3. Datat e testimit</w:t>
      </w:r>
      <w:r>
        <w:rPr>
          <w:rFonts w:ascii="Times New Roman" w:eastAsia="Times New Roman" w:hAnsi="Times New Roman"/>
          <w:b/>
          <w:color w:val="000000"/>
        </w:rPr>
        <w:t>:</w:t>
      </w:r>
    </w:p>
    <w:p w:rsidR="006B5298" w:rsidRPr="00B17936" w:rsidRDefault="006B5298" w:rsidP="006B5298">
      <w:pPr>
        <w:jc w:val="both"/>
        <w:rPr>
          <w:rFonts w:ascii="Times New Roman" w:eastAsia="Times New Roman" w:hAnsi="Times New Roman"/>
          <w:b/>
          <w:color w:val="000000"/>
          <w:sz w:val="12"/>
        </w:rPr>
      </w:pPr>
      <w:r>
        <w:rPr>
          <w:rFonts w:ascii="Times New Roman" w:eastAsia="Times New Roman" w:hAnsi="Times New Roman"/>
          <w:b/>
          <w:color w:val="000000"/>
        </w:rPr>
        <w:t xml:space="preserve">      </w:t>
      </w:r>
    </w:p>
    <w:p w:rsidR="006B5298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</w:t>
      </w:r>
      <w:r w:rsidRPr="007C69FF">
        <w:rPr>
          <w:rFonts w:ascii="Times New Roman" w:eastAsia="Times New Roman" w:hAnsi="Times New Roman"/>
          <w:b/>
          <w:color w:val="000000"/>
        </w:rPr>
        <w:t xml:space="preserve">Testi </w:t>
      </w:r>
      <w:r>
        <w:rPr>
          <w:rFonts w:ascii="Times New Roman" w:eastAsia="Times New Roman" w:hAnsi="Times New Roman"/>
          <w:b/>
          <w:color w:val="000000"/>
        </w:rPr>
        <w:t>Fizik: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 w:rsidR="00146C89">
        <w:rPr>
          <w:rFonts w:ascii="Times New Roman" w:eastAsia="Times New Roman" w:hAnsi="Times New Roman"/>
          <w:b/>
          <w:color w:val="000000"/>
        </w:rPr>
        <w:t>09.07</w:t>
      </w:r>
      <w:r w:rsidR="001E21E8">
        <w:rPr>
          <w:rFonts w:ascii="Times New Roman" w:eastAsia="Times New Roman" w:hAnsi="Times New Roman"/>
          <w:b/>
          <w:color w:val="000000"/>
        </w:rPr>
        <w:t>.2018</w:t>
      </w:r>
    </w:p>
    <w:p w:rsidR="001E21E8" w:rsidRPr="007C69FF" w:rsidRDefault="00146C89" w:rsidP="006B5298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Testi i Gjuhës së Huaj: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  <w:t>09.07</w:t>
      </w:r>
      <w:r w:rsidR="001E21E8">
        <w:rPr>
          <w:rFonts w:ascii="Times New Roman" w:eastAsia="Times New Roman" w:hAnsi="Times New Roman"/>
          <w:b/>
          <w:color w:val="000000"/>
        </w:rPr>
        <w:t>.2018</w:t>
      </w:r>
    </w:p>
    <w:p w:rsidR="006B5298" w:rsidRPr="007C69FF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  <w:r w:rsidRPr="007C69FF">
        <w:rPr>
          <w:rFonts w:ascii="Times New Roman" w:eastAsia="Times New Roman" w:hAnsi="Times New Roman"/>
          <w:b/>
          <w:color w:val="000000"/>
        </w:rPr>
        <w:t xml:space="preserve">   Tes</w:t>
      </w:r>
      <w:r>
        <w:rPr>
          <w:rFonts w:ascii="Times New Roman" w:eastAsia="Times New Roman" w:hAnsi="Times New Roman"/>
          <w:b/>
          <w:color w:val="000000"/>
        </w:rPr>
        <w:t>ti Intelektual: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 w:rsidR="00146C89">
        <w:rPr>
          <w:rFonts w:ascii="Times New Roman" w:eastAsia="Times New Roman" w:hAnsi="Times New Roman"/>
          <w:b/>
          <w:color w:val="000000"/>
        </w:rPr>
        <w:t>10.07</w:t>
      </w:r>
      <w:r w:rsidR="001E21E8">
        <w:rPr>
          <w:rFonts w:ascii="Times New Roman" w:eastAsia="Times New Roman" w:hAnsi="Times New Roman"/>
          <w:b/>
          <w:color w:val="000000"/>
        </w:rPr>
        <w:t>.2018</w:t>
      </w:r>
    </w:p>
    <w:p w:rsidR="006B5298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  <w:r w:rsidRPr="007C69FF">
        <w:rPr>
          <w:rFonts w:ascii="Times New Roman" w:eastAsia="Times New Roman" w:hAnsi="Times New Roman"/>
          <w:b/>
          <w:color w:val="000000"/>
        </w:rPr>
        <w:t xml:space="preserve">   Tes</w:t>
      </w:r>
      <w:r>
        <w:rPr>
          <w:rFonts w:ascii="Times New Roman" w:eastAsia="Times New Roman" w:hAnsi="Times New Roman"/>
          <w:b/>
          <w:color w:val="000000"/>
        </w:rPr>
        <w:t>ti Psikologjik: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 w:rsidR="00146C89">
        <w:rPr>
          <w:rFonts w:ascii="Times New Roman" w:eastAsia="Times New Roman" w:hAnsi="Times New Roman"/>
          <w:b/>
          <w:color w:val="000000"/>
        </w:rPr>
        <w:t>10.07</w:t>
      </w:r>
      <w:r w:rsidR="001E21E8">
        <w:rPr>
          <w:rFonts w:ascii="Times New Roman" w:eastAsia="Times New Roman" w:hAnsi="Times New Roman"/>
          <w:b/>
          <w:color w:val="000000"/>
        </w:rPr>
        <w:t>.2018</w:t>
      </w:r>
    </w:p>
    <w:p w:rsidR="006B5298" w:rsidRPr="00D33B3E" w:rsidRDefault="006B5298" w:rsidP="006B5298">
      <w:pPr>
        <w:jc w:val="both"/>
        <w:rPr>
          <w:rFonts w:ascii="Times New Roman" w:eastAsia="Times New Roman" w:hAnsi="Times New Roman"/>
          <w:b/>
          <w:color w:val="000000"/>
          <w:sz w:val="12"/>
        </w:rPr>
      </w:pPr>
    </w:p>
    <w:p w:rsidR="003E7CFD" w:rsidRDefault="003E7CFD" w:rsidP="006B5298">
      <w:pPr>
        <w:jc w:val="both"/>
        <w:rPr>
          <w:rFonts w:ascii="Times New Roman" w:eastAsia="Times New Roman" w:hAnsi="Times New Roman"/>
          <w:color w:val="000000"/>
        </w:rPr>
      </w:pPr>
      <w:r w:rsidRPr="00D33B3E">
        <w:rPr>
          <w:rFonts w:ascii="Times New Roman" w:eastAsia="Times New Roman" w:hAnsi="Times New Roman"/>
          <w:color w:val="000000"/>
        </w:rPr>
        <w:t>Kandidat</w:t>
      </w:r>
      <w:r w:rsidR="00CD2FD0">
        <w:rPr>
          <w:rFonts w:ascii="Times New Roman" w:eastAsia="Times New Roman" w:hAnsi="Times New Roman"/>
          <w:color w:val="000000"/>
        </w:rPr>
        <w:t>ë</w:t>
      </w:r>
      <w:r w:rsidRPr="00D33B3E">
        <w:rPr>
          <w:rFonts w:ascii="Times New Roman" w:eastAsia="Times New Roman" w:hAnsi="Times New Roman"/>
          <w:color w:val="000000"/>
        </w:rPr>
        <w:t>t do t</w:t>
      </w:r>
      <w:r w:rsidR="00CD2FD0">
        <w:rPr>
          <w:rFonts w:ascii="Times New Roman" w:eastAsia="Times New Roman" w:hAnsi="Times New Roman"/>
          <w:color w:val="000000"/>
        </w:rPr>
        <w:t>ë</w:t>
      </w:r>
      <w:r w:rsidRPr="00D33B3E">
        <w:rPr>
          <w:rFonts w:ascii="Times New Roman" w:eastAsia="Times New Roman" w:hAnsi="Times New Roman"/>
          <w:color w:val="000000"/>
        </w:rPr>
        <w:t xml:space="preserve"> testohen</w:t>
      </w:r>
      <w:r w:rsidR="00AD2F80">
        <w:rPr>
          <w:rFonts w:ascii="Times New Roman" w:eastAsia="Times New Roman" w:hAnsi="Times New Roman"/>
          <w:color w:val="000000"/>
        </w:rPr>
        <w:t xml:space="preserve"> edhe nga Q</w:t>
      </w:r>
      <w:r w:rsidR="00D33B3E" w:rsidRPr="00D33B3E">
        <w:rPr>
          <w:rFonts w:ascii="Times New Roman" w:eastAsia="Times New Roman" w:hAnsi="Times New Roman"/>
          <w:color w:val="000000"/>
        </w:rPr>
        <w:t>endra p</w:t>
      </w:r>
      <w:r w:rsidR="00CD2FD0">
        <w:rPr>
          <w:rFonts w:ascii="Times New Roman" w:eastAsia="Times New Roman" w:hAnsi="Times New Roman"/>
          <w:color w:val="000000"/>
        </w:rPr>
        <w:t>ë</w:t>
      </w:r>
      <w:r w:rsidR="00D33B3E" w:rsidRPr="00D33B3E">
        <w:rPr>
          <w:rFonts w:ascii="Times New Roman" w:eastAsia="Times New Roman" w:hAnsi="Times New Roman"/>
          <w:color w:val="000000"/>
        </w:rPr>
        <w:t>r Studime Universitare n</w:t>
      </w:r>
      <w:r w:rsidR="00CD2FD0">
        <w:rPr>
          <w:rFonts w:ascii="Times New Roman" w:eastAsia="Times New Roman" w:hAnsi="Times New Roman"/>
          <w:color w:val="000000"/>
        </w:rPr>
        <w:t>ë</w:t>
      </w:r>
      <w:r w:rsidR="00D33B3E" w:rsidRPr="00D33B3E">
        <w:rPr>
          <w:rFonts w:ascii="Times New Roman" w:eastAsia="Times New Roman" w:hAnsi="Times New Roman"/>
          <w:color w:val="000000"/>
        </w:rPr>
        <w:t xml:space="preserve"> Kosov</w:t>
      </w:r>
      <w:r w:rsidR="00CD2FD0">
        <w:rPr>
          <w:rFonts w:ascii="Times New Roman" w:eastAsia="Times New Roman" w:hAnsi="Times New Roman"/>
          <w:color w:val="000000"/>
        </w:rPr>
        <w:t>ë</w:t>
      </w:r>
      <w:r w:rsidR="00D33B3E" w:rsidRPr="00D33B3E">
        <w:rPr>
          <w:rFonts w:ascii="Times New Roman" w:eastAsia="Times New Roman" w:hAnsi="Times New Roman"/>
          <w:color w:val="000000"/>
        </w:rPr>
        <w:t xml:space="preserve"> si m</w:t>
      </w:r>
      <w:r w:rsidR="00CD2FD0">
        <w:rPr>
          <w:rFonts w:ascii="Times New Roman" w:eastAsia="Times New Roman" w:hAnsi="Times New Roman"/>
          <w:color w:val="000000"/>
        </w:rPr>
        <w:t>ë</w:t>
      </w:r>
      <w:r w:rsidR="00D33B3E" w:rsidRPr="00D33B3E">
        <w:rPr>
          <w:rFonts w:ascii="Times New Roman" w:eastAsia="Times New Roman" w:hAnsi="Times New Roman"/>
          <w:color w:val="000000"/>
        </w:rPr>
        <w:t xml:space="preserve"> posht</w:t>
      </w:r>
      <w:r w:rsidR="00CD2FD0">
        <w:rPr>
          <w:rFonts w:ascii="Times New Roman" w:eastAsia="Times New Roman" w:hAnsi="Times New Roman"/>
          <w:color w:val="000000"/>
        </w:rPr>
        <w:t>ë</w:t>
      </w:r>
      <w:r w:rsidR="00D33B3E" w:rsidRPr="00D33B3E">
        <w:rPr>
          <w:rFonts w:ascii="Times New Roman" w:eastAsia="Times New Roman" w:hAnsi="Times New Roman"/>
          <w:color w:val="000000"/>
        </w:rPr>
        <w:t>:</w:t>
      </w:r>
    </w:p>
    <w:p w:rsidR="00D33B3E" w:rsidRPr="00D33B3E" w:rsidRDefault="00D33B3E" w:rsidP="006B5298">
      <w:pPr>
        <w:jc w:val="both"/>
        <w:rPr>
          <w:rFonts w:ascii="Times New Roman" w:eastAsia="Times New Roman" w:hAnsi="Times New Roman"/>
          <w:color w:val="000000"/>
          <w:sz w:val="12"/>
        </w:rPr>
      </w:pPr>
    </w:p>
    <w:p w:rsidR="00D33B3E" w:rsidRPr="00D33B3E" w:rsidRDefault="00D33B3E" w:rsidP="00D33B3E">
      <w:pPr>
        <w:pStyle w:val="ListParagraph"/>
        <w:numPr>
          <w:ilvl w:val="0"/>
          <w:numId w:val="24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D33B3E">
        <w:rPr>
          <w:rFonts w:ascii="Times New Roman" w:eastAsia="Times New Roman" w:hAnsi="Times New Roman"/>
          <w:color w:val="000000"/>
        </w:rPr>
        <w:t>Testim n</w:t>
      </w:r>
      <w:r w:rsidR="00CD2FD0">
        <w:rPr>
          <w:rFonts w:ascii="Times New Roman" w:eastAsia="Times New Roman" w:hAnsi="Times New Roman"/>
          <w:color w:val="000000"/>
        </w:rPr>
        <w:t>ë</w:t>
      </w:r>
      <w:r w:rsidRPr="00D33B3E">
        <w:rPr>
          <w:rFonts w:ascii="Times New Roman" w:eastAsia="Times New Roman" w:hAnsi="Times New Roman"/>
          <w:color w:val="000000"/>
        </w:rPr>
        <w:t xml:space="preserve"> matematik</w:t>
      </w:r>
      <w:r w:rsidR="00CD2FD0">
        <w:rPr>
          <w:rFonts w:ascii="Times New Roman" w:eastAsia="Times New Roman" w:hAnsi="Times New Roman"/>
          <w:color w:val="000000"/>
        </w:rPr>
        <w:t>ë</w:t>
      </w:r>
      <w:r w:rsidRPr="00D33B3E">
        <w:rPr>
          <w:rFonts w:ascii="Times New Roman" w:eastAsia="Times New Roman" w:hAnsi="Times New Roman"/>
          <w:color w:val="000000"/>
        </w:rPr>
        <w:t xml:space="preserve"> dhe TOEFL;</w:t>
      </w:r>
    </w:p>
    <w:p w:rsidR="00D33B3E" w:rsidRPr="00D33B3E" w:rsidRDefault="00D33B3E" w:rsidP="00D33B3E">
      <w:pPr>
        <w:pStyle w:val="ListParagraph"/>
        <w:numPr>
          <w:ilvl w:val="0"/>
          <w:numId w:val="24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D33B3E">
        <w:rPr>
          <w:rFonts w:ascii="Times New Roman" w:eastAsia="Times New Roman" w:hAnsi="Times New Roman"/>
          <w:color w:val="000000"/>
        </w:rPr>
        <w:t>Testim p</w:t>
      </w:r>
      <w:r w:rsidR="00CD2FD0">
        <w:rPr>
          <w:rFonts w:ascii="Times New Roman" w:eastAsia="Times New Roman" w:hAnsi="Times New Roman"/>
          <w:color w:val="000000"/>
        </w:rPr>
        <w:t>ë</w:t>
      </w:r>
      <w:r w:rsidRPr="00D33B3E">
        <w:rPr>
          <w:rFonts w:ascii="Times New Roman" w:eastAsia="Times New Roman" w:hAnsi="Times New Roman"/>
          <w:color w:val="000000"/>
        </w:rPr>
        <w:t>r udhëheqje (lidership);</w:t>
      </w:r>
    </w:p>
    <w:p w:rsidR="00D33B3E" w:rsidRPr="00D33B3E" w:rsidRDefault="00D33B3E" w:rsidP="00D33B3E">
      <w:pPr>
        <w:pStyle w:val="ListParagraph"/>
        <w:numPr>
          <w:ilvl w:val="0"/>
          <w:numId w:val="24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D33B3E">
        <w:rPr>
          <w:rFonts w:ascii="Times New Roman" w:eastAsia="Times New Roman" w:hAnsi="Times New Roman"/>
          <w:color w:val="000000"/>
        </w:rPr>
        <w:t>Testi</w:t>
      </w:r>
      <w:r w:rsidR="00A53512">
        <w:rPr>
          <w:rFonts w:ascii="Times New Roman" w:eastAsia="Times New Roman" w:hAnsi="Times New Roman"/>
          <w:color w:val="000000"/>
        </w:rPr>
        <w:t>m</w:t>
      </w:r>
      <w:r w:rsidRPr="00D33B3E">
        <w:rPr>
          <w:rFonts w:ascii="Times New Roman" w:eastAsia="Times New Roman" w:hAnsi="Times New Roman"/>
          <w:color w:val="000000"/>
        </w:rPr>
        <w:t xml:space="preserve"> i javës “zero”.</w:t>
      </w:r>
    </w:p>
    <w:p w:rsidR="00D33B3E" w:rsidRPr="00D33B3E" w:rsidRDefault="00D33B3E" w:rsidP="006B5298">
      <w:pPr>
        <w:jc w:val="both"/>
        <w:rPr>
          <w:rFonts w:ascii="Times New Roman" w:eastAsia="Times New Roman" w:hAnsi="Times New Roman"/>
          <w:color w:val="000000"/>
        </w:rPr>
      </w:pPr>
    </w:p>
    <w:p w:rsidR="00146C89" w:rsidRDefault="00146C89">
      <w:pPr>
        <w:spacing w:after="200" w:line="276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6B5298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4. Të dhënat tabelore të Testimit të Aftësive Fizike:</w:t>
      </w:r>
    </w:p>
    <w:p w:rsidR="006B5298" w:rsidRPr="00896477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</w:p>
    <w:p w:rsidR="006B5298" w:rsidRPr="003568A7" w:rsidRDefault="006B5298" w:rsidP="006B529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4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630"/>
        <w:gridCol w:w="630"/>
        <w:gridCol w:w="630"/>
        <w:gridCol w:w="810"/>
        <w:gridCol w:w="720"/>
        <w:gridCol w:w="540"/>
        <w:gridCol w:w="810"/>
        <w:gridCol w:w="720"/>
        <w:gridCol w:w="810"/>
        <w:gridCol w:w="733"/>
        <w:gridCol w:w="725"/>
        <w:gridCol w:w="630"/>
      </w:tblGrid>
      <w:tr w:rsidR="006B5298" w:rsidRPr="003568A7" w:rsidTr="00F62B81">
        <w:trPr>
          <w:trHeight w:val="330"/>
        </w:trPr>
        <w:tc>
          <w:tcPr>
            <w:tcW w:w="4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MESHKUJ</w:t>
            </w:r>
          </w:p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FEMRA</w:t>
            </w:r>
          </w:p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5298" w:rsidRPr="003568A7" w:rsidTr="00F62B81">
        <w:trPr>
          <w:trHeight w:val="330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Pompa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Palosje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Vrapim </w:t>
            </w:r>
          </w:p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1000m</w:t>
            </w:r>
          </w:p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Minuta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Pompa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Palosje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Vrapim 1000m</w:t>
            </w:r>
          </w:p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Minuta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Sasia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Sasia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Koha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Sasia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Sasia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Koha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b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color w:val="0D0D0D"/>
                <w:sz w:val="18"/>
                <w:szCs w:val="18"/>
              </w:rPr>
              <w:t xml:space="preserve">  100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100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b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color w:val="0D0D0D"/>
                <w:sz w:val="18"/>
                <w:szCs w:val="18"/>
              </w:rPr>
              <w:t xml:space="preserve">     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 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96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6B5298" w:rsidRPr="003568A7" w:rsidTr="00F62B81">
        <w:trPr>
          <w:trHeight w:val="18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5298" w:rsidRPr="003568A7" w:rsidTr="00F62B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62B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62B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B5298" w:rsidRPr="008F1667" w:rsidRDefault="006B5298" w:rsidP="006B5298">
      <w:pPr>
        <w:jc w:val="both"/>
        <w:rPr>
          <w:rFonts w:ascii="Times New Roman" w:hAnsi="Times New Roman"/>
        </w:rPr>
      </w:pPr>
    </w:p>
    <w:sectPr w:rsidR="006B5298" w:rsidRPr="008F1667" w:rsidSect="00F62B81">
      <w:headerReference w:type="default" r:id="rId7"/>
      <w:footerReference w:type="default" r:id="rId8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52" w:rsidRDefault="00784252" w:rsidP="003B281B">
      <w:r>
        <w:separator/>
      </w:r>
    </w:p>
  </w:endnote>
  <w:endnote w:type="continuationSeparator" w:id="1">
    <w:p w:rsidR="00784252" w:rsidRDefault="00784252" w:rsidP="003B2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81" w:rsidRPr="00AA3CB3" w:rsidRDefault="00F62B81">
    <w:pPr>
      <w:pStyle w:val="Footer"/>
      <w:jc w:val="right"/>
      <w:rPr>
        <w:rFonts w:ascii="Times New Roman" w:hAnsi="Times New Roman" w:cs="Times New Roman"/>
      </w:rPr>
    </w:pPr>
  </w:p>
  <w:p w:rsidR="00F62B81" w:rsidRDefault="00F62B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52" w:rsidRDefault="00784252" w:rsidP="003B281B">
      <w:r>
        <w:separator/>
      </w:r>
    </w:p>
  </w:footnote>
  <w:footnote w:type="continuationSeparator" w:id="1">
    <w:p w:rsidR="00784252" w:rsidRDefault="00784252" w:rsidP="003B2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81" w:rsidRDefault="00F62B81">
    <w:pPr>
      <w:pStyle w:val="Header"/>
    </w:pPr>
  </w:p>
  <w:p w:rsidR="00F62B81" w:rsidRDefault="00F62B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32B9B6"/>
    <w:lvl w:ilvl="0">
      <w:numFmt w:val="decimal"/>
      <w:lvlText w:val="*"/>
      <w:lvlJc w:val="left"/>
    </w:lvl>
  </w:abstractNum>
  <w:abstractNum w:abstractNumId="1">
    <w:nsid w:val="08E74488"/>
    <w:multiLevelType w:val="hybridMultilevel"/>
    <w:tmpl w:val="D3A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7BDD"/>
    <w:multiLevelType w:val="hybridMultilevel"/>
    <w:tmpl w:val="26C8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13492"/>
    <w:multiLevelType w:val="multilevel"/>
    <w:tmpl w:val="081C9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32702E"/>
    <w:multiLevelType w:val="hybridMultilevel"/>
    <w:tmpl w:val="EA14C9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64B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87047A"/>
    <w:multiLevelType w:val="hybridMultilevel"/>
    <w:tmpl w:val="3B162360"/>
    <w:lvl w:ilvl="0" w:tplc="77766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B1455C"/>
    <w:multiLevelType w:val="hybridMultilevel"/>
    <w:tmpl w:val="31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034E1"/>
    <w:multiLevelType w:val="hybridMultilevel"/>
    <w:tmpl w:val="B7CE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E37D0"/>
    <w:multiLevelType w:val="hybridMultilevel"/>
    <w:tmpl w:val="DFFE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C78DF"/>
    <w:multiLevelType w:val="hybridMultilevel"/>
    <w:tmpl w:val="E3689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314FD"/>
    <w:multiLevelType w:val="hybridMultilevel"/>
    <w:tmpl w:val="4B988920"/>
    <w:lvl w:ilvl="0" w:tplc="2DDCC58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C686B"/>
    <w:multiLevelType w:val="multilevel"/>
    <w:tmpl w:val="600631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C7C6E30"/>
    <w:multiLevelType w:val="hybridMultilevel"/>
    <w:tmpl w:val="E6644964"/>
    <w:lvl w:ilvl="0" w:tplc="04090017">
      <w:start w:val="1"/>
      <w:numFmt w:val="lowerLetter"/>
      <w:lvlText w:val="%1)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>
    <w:nsid w:val="58AA4A88"/>
    <w:multiLevelType w:val="hybridMultilevel"/>
    <w:tmpl w:val="89F8969A"/>
    <w:lvl w:ilvl="0" w:tplc="25D84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53A53"/>
    <w:multiLevelType w:val="hybridMultilevel"/>
    <w:tmpl w:val="4B88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06DF6"/>
    <w:multiLevelType w:val="hybridMultilevel"/>
    <w:tmpl w:val="914A4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3E1F50"/>
    <w:multiLevelType w:val="hybridMultilevel"/>
    <w:tmpl w:val="0B006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0C074C"/>
    <w:multiLevelType w:val="hybridMultilevel"/>
    <w:tmpl w:val="5F44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54874"/>
    <w:multiLevelType w:val="hybridMultilevel"/>
    <w:tmpl w:val="16D662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B5A6B"/>
    <w:multiLevelType w:val="hybridMultilevel"/>
    <w:tmpl w:val="008E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54EA4"/>
    <w:multiLevelType w:val="hybridMultilevel"/>
    <w:tmpl w:val="84E6E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18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21"/>
  </w:num>
  <w:num w:numId="13">
    <w:abstractNumId w:val="15"/>
  </w:num>
  <w:num w:numId="14">
    <w:abstractNumId w:val="4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6">
    <w:abstractNumId w:val="0"/>
  </w:num>
  <w:num w:numId="17">
    <w:abstractNumId w:val="5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1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298"/>
    <w:rsid w:val="00146C89"/>
    <w:rsid w:val="001A2A56"/>
    <w:rsid w:val="001E21E8"/>
    <w:rsid w:val="002F5F38"/>
    <w:rsid w:val="003B281B"/>
    <w:rsid w:val="003E7CFD"/>
    <w:rsid w:val="005B65D8"/>
    <w:rsid w:val="005D0AFC"/>
    <w:rsid w:val="005F0683"/>
    <w:rsid w:val="006237B5"/>
    <w:rsid w:val="006A3DC0"/>
    <w:rsid w:val="006B5298"/>
    <w:rsid w:val="00774D44"/>
    <w:rsid w:val="00784252"/>
    <w:rsid w:val="007F4FB1"/>
    <w:rsid w:val="00894F01"/>
    <w:rsid w:val="00904D9C"/>
    <w:rsid w:val="00A0197F"/>
    <w:rsid w:val="00A130A2"/>
    <w:rsid w:val="00A53512"/>
    <w:rsid w:val="00A97E0C"/>
    <w:rsid w:val="00AD2F80"/>
    <w:rsid w:val="00B36829"/>
    <w:rsid w:val="00B57E37"/>
    <w:rsid w:val="00BD74CB"/>
    <w:rsid w:val="00C2216D"/>
    <w:rsid w:val="00C56D82"/>
    <w:rsid w:val="00CD2FD0"/>
    <w:rsid w:val="00D33B3E"/>
    <w:rsid w:val="00E306A7"/>
    <w:rsid w:val="00F14ED6"/>
    <w:rsid w:val="00F6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98"/>
    <w:pPr>
      <w:spacing w:after="0" w:line="240" w:lineRule="auto"/>
    </w:pPr>
    <w:rPr>
      <w:rFonts w:ascii="Arial" w:eastAsia="MS Mincho" w:hAnsi="Arial" w:cs="Arial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6B529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B5298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rFonts w:ascii="Bookman Old Style" w:eastAsia="Times New Roman" w:hAnsi="Bookman Old Style" w:cs="Times New Roman"/>
      <w:b/>
      <w:sz w:val="28"/>
      <w:lang w:eastAsia="sq-AL"/>
    </w:rPr>
  </w:style>
  <w:style w:type="paragraph" w:styleId="Heading3">
    <w:name w:val="heading 3"/>
    <w:basedOn w:val="Normal"/>
    <w:next w:val="Normal"/>
    <w:link w:val="Heading3Char"/>
    <w:qFormat/>
    <w:rsid w:val="006B5298"/>
    <w:pPr>
      <w:keepNext/>
      <w:ind w:left="-468" w:firstLine="468"/>
      <w:jc w:val="center"/>
      <w:outlineLvl w:val="2"/>
    </w:pPr>
    <w:rPr>
      <w:rFonts w:ascii="Bookman Old Style" w:eastAsia="Times New Roman" w:hAnsi="Bookman Old Style" w:cs="Times New Roman"/>
      <w:b/>
      <w:lang w:eastAsia="sq-AL"/>
    </w:rPr>
  </w:style>
  <w:style w:type="paragraph" w:styleId="Heading4">
    <w:name w:val="heading 4"/>
    <w:basedOn w:val="Normal"/>
    <w:next w:val="Normal"/>
    <w:link w:val="Heading4Char"/>
    <w:qFormat/>
    <w:rsid w:val="006B529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B5298"/>
    <w:pPr>
      <w:keepNext/>
      <w:jc w:val="center"/>
      <w:outlineLvl w:val="4"/>
    </w:pPr>
    <w:rPr>
      <w:rFonts w:ascii="Bookman Old Style" w:eastAsia="Times New Roman" w:hAnsi="Bookman Old Style" w:cs="Times New Roman"/>
      <w:b/>
      <w:sz w:val="20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5298"/>
    <w:rPr>
      <w:rFonts w:ascii="Arial" w:eastAsia="MS Mincho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rsid w:val="006B5298"/>
    <w:rPr>
      <w:rFonts w:ascii="Bookman Old Style" w:eastAsia="Times New Roman" w:hAnsi="Bookman Old Style" w:cs="Times New Roman"/>
      <w:b/>
      <w:sz w:val="28"/>
      <w:szCs w:val="24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6B5298"/>
    <w:rPr>
      <w:rFonts w:ascii="Bookman Old Style" w:eastAsia="Times New Roman" w:hAnsi="Bookman Old Style" w:cs="Times New Roman"/>
      <w:b/>
      <w:sz w:val="24"/>
      <w:szCs w:val="24"/>
      <w:lang w:val="sq-AL" w:eastAsia="sq-AL"/>
    </w:rPr>
  </w:style>
  <w:style w:type="character" w:customStyle="1" w:styleId="Heading4Char">
    <w:name w:val="Heading 4 Char"/>
    <w:basedOn w:val="DefaultParagraphFont"/>
    <w:link w:val="Heading4"/>
    <w:rsid w:val="006B5298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rsid w:val="006B5298"/>
    <w:rPr>
      <w:rFonts w:ascii="Bookman Old Style" w:eastAsia="Times New Roman" w:hAnsi="Bookman Old Style" w:cs="Times New Roman"/>
      <w:b/>
      <w:sz w:val="20"/>
      <w:szCs w:val="24"/>
      <w:lang w:val="sq-AL" w:eastAsia="sq-AL"/>
    </w:rPr>
  </w:style>
  <w:style w:type="paragraph" w:styleId="ListParagraph">
    <w:name w:val="List Paragraph"/>
    <w:basedOn w:val="Normal"/>
    <w:uiPriority w:val="34"/>
    <w:qFormat/>
    <w:rsid w:val="006B5298"/>
    <w:pPr>
      <w:ind w:left="720"/>
      <w:contextualSpacing/>
    </w:pPr>
  </w:style>
  <w:style w:type="paragraph" w:styleId="BodyText3">
    <w:name w:val="Body Text 3"/>
    <w:basedOn w:val="Normal"/>
    <w:link w:val="BodyText3Char"/>
    <w:rsid w:val="006B5298"/>
    <w:pPr>
      <w:spacing w:before="120"/>
      <w:jc w:val="both"/>
    </w:pPr>
    <w:rPr>
      <w:rFonts w:ascii="Bookman Old Style" w:hAnsi="Bookman Old Style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6B5298"/>
    <w:rPr>
      <w:rFonts w:ascii="Bookman Old Style" w:eastAsia="MS Mincho" w:hAnsi="Bookman Old Style" w:cs="Times New Roman"/>
      <w:b/>
      <w:bCs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nhideWhenUsed/>
    <w:rsid w:val="006B52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B5298"/>
    <w:rPr>
      <w:rFonts w:ascii="Arial" w:eastAsia="MS Mincho" w:hAnsi="Arial" w:cs="Arial"/>
      <w:sz w:val="24"/>
      <w:szCs w:val="24"/>
      <w:lang w:val="sq-AL"/>
    </w:rPr>
  </w:style>
  <w:style w:type="paragraph" w:customStyle="1" w:styleId="Style">
    <w:name w:val="Style"/>
    <w:rsid w:val="006B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6B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52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5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298"/>
    <w:rPr>
      <w:rFonts w:ascii="Arial" w:eastAsia="MS Mincho" w:hAnsi="Arial" w:cs="Arial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6B5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5298"/>
    <w:rPr>
      <w:rFonts w:ascii="Arial" w:eastAsia="MS Mincho" w:hAnsi="Arial" w:cs="Arial"/>
      <w:sz w:val="24"/>
      <w:szCs w:val="24"/>
      <w:lang w:val="sq-AL"/>
    </w:rPr>
  </w:style>
  <w:style w:type="paragraph" w:customStyle="1" w:styleId="NoSpacing1">
    <w:name w:val="No Spacing1"/>
    <w:qFormat/>
    <w:rsid w:val="006B5298"/>
    <w:pPr>
      <w:spacing w:after="0" w:line="240" w:lineRule="auto"/>
    </w:pPr>
    <w:rPr>
      <w:rFonts w:ascii="Bookman Old Style" w:eastAsia="Calibri" w:hAnsi="Bookman Old Style" w:cs="Times New Roman"/>
      <w:sz w:val="24"/>
    </w:rPr>
  </w:style>
  <w:style w:type="paragraph" w:styleId="BodyText">
    <w:name w:val="Body Text"/>
    <w:basedOn w:val="Normal"/>
    <w:link w:val="BodyTextChar"/>
    <w:unhideWhenUsed/>
    <w:rsid w:val="006B52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5298"/>
    <w:rPr>
      <w:rFonts w:ascii="Arial" w:eastAsia="MS Mincho" w:hAnsi="Arial" w:cs="Arial"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6B5298"/>
    <w:pPr>
      <w:jc w:val="both"/>
    </w:pPr>
    <w:rPr>
      <w:rFonts w:ascii="Bookman Old Style" w:eastAsia="Times New Roman" w:hAnsi="Bookman Old Style" w:cs="Times New Roman"/>
      <w:b/>
      <w:lang w:eastAsia="sq-AL"/>
    </w:rPr>
  </w:style>
  <w:style w:type="character" w:customStyle="1" w:styleId="BodyText2Char">
    <w:name w:val="Body Text 2 Char"/>
    <w:basedOn w:val="DefaultParagraphFont"/>
    <w:link w:val="BodyText2"/>
    <w:rsid w:val="006B5298"/>
    <w:rPr>
      <w:rFonts w:ascii="Bookman Old Style" w:eastAsia="Times New Roman" w:hAnsi="Bookman Old Style" w:cs="Times New Roman"/>
      <w:b/>
      <w:sz w:val="24"/>
      <w:szCs w:val="24"/>
      <w:lang w:val="sq-AL" w:eastAsia="sq-AL"/>
    </w:rPr>
  </w:style>
  <w:style w:type="paragraph" w:styleId="Title">
    <w:name w:val="Title"/>
    <w:basedOn w:val="Normal"/>
    <w:link w:val="TitleChar"/>
    <w:qFormat/>
    <w:rsid w:val="006B5298"/>
    <w:pPr>
      <w:jc w:val="center"/>
    </w:pPr>
    <w:rPr>
      <w:rFonts w:ascii="Bookman Old Style" w:eastAsia="Times New Roman" w:hAnsi="Bookman Old Style" w:cs="Times New Roman"/>
      <w:b/>
      <w:lang w:val="en-US" w:eastAsia="sq-AL"/>
    </w:rPr>
  </w:style>
  <w:style w:type="character" w:customStyle="1" w:styleId="TitleChar">
    <w:name w:val="Title Char"/>
    <w:basedOn w:val="DefaultParagraphFont"/>
    <w:link w:val="Title"/>
    <w:rsid w:val="006B5298"/>
    <w:rPr>
      <w:rFonts w:ascii="Bookman Old Style" w:eastAsia="Times New Roman" w:hAnsi="Bookman Old Style" w:cs="Times New Roman"/>
      <w:b/>
      <w:sz w:val="24"/>
      <w:szCs w:val="24"/>
      <w:lang w:eastAsia="sq-AL"/>
    </w:rPr>
  </w:style>
  <w:style w:type="character" w:styleId="PageNumber">
    <w:name w:val="page number"/>
    <w:basedOn w:val="DefaultParagraphFont"/>
    <w:rsid w:val="006B5298"/>
  </w:style>
  <w:style w:type="paragraph" w:styleId="BodyTextIndent3">
    <w:name w:val="Body Text Indent 3"/>
    <w:basedOn w:val="Normal"/>
    <w:link w:val="BodyTextIndent3Char"/>
    <w:semiHidden/>
    <w:unhideWhenUsed/>
    <w:rsid w:val="006B5298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B5298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298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98"/>
    <w:rPr>
      <w:rFonts w:ascii="Tahoma" w:eastAsia="Times New Roman" w:hAnsi="Tahoma" w:cs="Tahoma"/>
      <w:sz w:val="16"/>
      <w:szCs w:val="16"/>
      <w:lang w:val="sq-AL"/>
    </w:rPr>
  </w:style>
  <w:style w:type="character" w:customStyle="1" w:styleId="NoSpacingChar">
    <w:name w:val="No Spacing Char"/>
    <w:basedOn w:val="DefaultParagraphFont"/>
    <w:link w:val="NoSpacing"/>
    <w:rsid w:val="006B5298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nderim.cizmja</dc:creator>
  <cp:lastModifiedBy>perdorues</cp:lastModifiedBy>
  <cp:revision>2</cp:revision>
  <cp:lastPrinted>2018-06-01T07:22:00Z</cp:lastPrinted>
  <dcterms:created xsi:type="dcterms:W3CDTF">2018-06-27T07:25:00Z</dcterms:created>
  <dcterms:modified xsi:type="dcterms:W3CDTF">2018-06-27T07:25:00Z</dcterms:modified>
</cp:coreProperties>
</file>