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</w:t>
      </w:r>
      <w:r w:rsidRPr="003146C3">
        <w:rPr>
          <w:rFonts w:ascii="Times New Roman" w:hAnsi="Times New Roman"/>
          <w:b/>
          <w:smallCaps/>
          <w:sz w:val="28"/>
          <w:lang w:val="en-GB"/>
        </w:rPr>
        <w:t xml:space="preserve">the </w:t>
      </w:r>
      <w:r w:rsidR="00531265" w:rsidRPr="003146C3">
        <w:rPr>
          <w:rFonts w:ascii="Times New Roman" w:hAnsi="Times New Roman"/>
          <w:b/>
          <w:smallCaps/>
          <w:sz w:val="28"/>
          <w:lang w:val="en-GB"/>
        </w:rPr>
        <w:t>g</w:t>
      </w:r>
      <w:r w:rsidRPr="003146C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3146C3">
        <w:rPr>
          <w:rFonts w:ascii="Times New Roman" w:hAnsi="Times New Roman"/>
          <w:b/>
          <w:smallCaps/>
          <w:sz w:val="28"/>
          <w:lang w:val="en-GB"/>
        </w:rPr>
        <w:t>b</w:t>
      </w:r>
      <w:r w:rsidRPr="003146C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AB471B" w:rsidRPr="009B30FB" w:rsidRDefault="004D2FD8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AB471B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name 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of the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>
        <w:rPr>
          <w:rFonts w:ascii="Times New Roman" w:hAnsi="Times New Roman"/>
          <w:b/>
          <w:sz w:val="28"/>
          <w:lang w:val="en-GB"/>
        </w:rPr>
        <w:t>&lt;</w:t>
      </w:r>
      <w:r w:rsidR="006639E2" w:rsidRPr="005F2975"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itle and reference in the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f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inancing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greement/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d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ecision</w:t>
      </w:r>
      <w:r>
        <w:rPr>
          <w:rFonts w:ascii="Times New Roman" w:hAnsi="Times New Roman"/>
          <w:b/>
          <w:sz w:val="28"/>
          <w:lang w:val="en-GB"/>
        </w:rPr>
        <w:t>&gt;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7A0D58" w:rsidRPr="007B70EE">
        <w:rPr>
          <w:rFonts w:ascii="Times New Roman" w:hAnsi="Times New Roman"/>
          <w:b/>
          <w:sz w:val="28"/>
          <w:lang w:val="en-GB"/>
        </w:rPr>
        <w:t>&lt;</w:t>
      </w:r>
      <w:r w:rsidRPr="005F2975">
        <w:rPr>
          <w:rFonts w:ascii="Times New Roman" w:hAnsi="Times New Roman"/>
          <w:b/>
          <w:sz w:val="22"/>
          <w:szCs w:val="22"/>
          <w:highlight w:val="yellow"/>
          <w:lang w:val="en-GB"/>
        </w:rPr>
        <w:t>Contract title</w:t>
      </w:r>
      <w:r w:rsidR="007A0D58" w:rsidRPr="007B70EE">
        <w:rPr>
          <w:rFonts w:ascii="Times New Roman" w:hAnsi="Times New Roman"/>
          <w:b/>
          <w:sz w:val="28"/>
          <w:lang w:val="en-GB"/>
        </w:rPr>
        <w:t>&gt;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A0D58" w:rsidRPr="007B70EE">
        <w:rPr>
          <w:rFonts w:ascii="Times New Roman" w:hAnsi="Times New Roman"/>
          <w:sz w:val="22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Publication reference</w:t>
      </w:r>
      <w:r w:rsidR="007A0D58" w:rsidRPr="007B70EE">
        <w:rPr>
          <w:rFonts w:ascii="Times New Roman" w:hAnsi="Times New Roman"/>
          <w:sz w:val="22"/>
          <w:lang w:val="en-GB"/>
        </w:rPr>
        <w:t>&gt;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F11924">
        <w:rPr>
          <w:rFonts w:ascii="Times New Roman" w:hAnsi="Times New Roman"/>
          <w:sz w:val="22"/>
          <w:lang w:val="en-GB"/>
        </w:rPr>
        <w:t>[</w:t>
      </w:r>
      <w:r w:rsidR="00D5158D" w:rsidRPr="003079E8">
        <w:rPr>
          <w:rFonts w:ascii="Times New Roman" w:hAnsi="Times New Roman"/>
          <w:sz w:val="22"/>
          <w:highlight w:val="lightGray"/>
          <w:lang w:val="en-GB"/>
        </w:rPr>
        <w:t>supply</w:t>
      </w:r>
      <w:r w:rsidR="00F11924">
        <w:rPr>
          <w:rFonts w:ascii="Times New Roman" w:hAnsi="Times New Roman"/>
          <w:sz w:val="22"/>
          <w:lang w:val="en-GB"/>
        </w:rPr>
        <w:t>]</w:t>
      </w:r>
      <w:r w:rsidR="004F1F8C" w:rsidRPr="00F82363">
        <w:rPr>
          <w:rFonts w:ascii="Times New Roman" w:hAnsi="Times New Roman"/>
          <w:sz w:val="22"/>
          <w:lang w:val="en-GB"/>
        </w:rPr>
        <w:t xml:space="preserve">, </w:t>
      </w:r>
      <w:r w:rsidRPr="004F1F8C">
        <w:rPr>
          <w:rFonts w:ascii="Times New Roman" w:hAnsi="Times New Roman"/>
          <w:sz w:val="22"/>
          <w:lang w:val="en-GB"/>
        </w:rPr>
        <w:t>[</w:t>
      </w:r>
      <w:r w:rsidRPr="003079E8">
        <w:rPr>
          <w:rFonts w:ascii="Times New Roman" w:hAnsi="Times New Roman"/>
          <w:sz w:val="22"/>
          <w:highlight w:val="lightGray"/>
          <w:lang w:val="en-GB"/>
        </w:rPr>
        <w:t>delivery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  <w:r w:rsidR="00BC7B0D" w:rsidRPr="004F1F8C">
        <w:rPr>
          <w:rFonts w:ascii="Times New Roman" w:hAnsi="Times New Roman"/>
          <w:sz w:val="22"/>
          <w:lang w:val="en-GB"/>
        </w:rPr>
        <w:t>[</w:t>
      </w:r>
      <w:r w:rsidR="00BC7B0D" w:rsidRPr="003079E8">
        <w:rPr>
          <w:rFonts w:ascii="Times New Roman" w:hAnsi="Times New Roman"/>
          <w:sz w:val="22"/>
          <w:highlight w:val="lightGray"/>
          <w:lang w:val="en-GB"/>
        </w:rPr>
        <w:t>unloading</w:t>
      </w:r>
      <w:r w:rsidR="00BC7B0D" w:rsidRPr="004F1F8C">
        <w:rPr>
          <w:rFonts w:ascii="Times New Roman" w:hAnsi="Times New Roman"/>
          <w:sz w:val="22"/>
          <w:lang w:val="en-GB"/>
        </w:rPr>
        <w:t>]</w:t>
      </w:r>
      <w:r w:rsidR="00A018D1">
        <w:rPr>
          <w:rFonts w:ascii="Times New Roman" w:hAnsi="Times New Roman"/>
          <w:sz w:val="22"/>
          <w:lang w:val="en-GB"/>
        </w:rPr>
        <w:t>,</w:t>
      </w:r>
      <w:r w:rsidR="00BC7B0D" w:rsidRPr="004F1F8C">
        <w:rPr>
          <w:rFonts w:ascii="Times New Roman" w:hAnsi="Times New Roman"/>
          <w:sz w:val="22"/>
          <w:lang w:val="en-GB"/>
        </w:rPr>
        <w:t xml:space="preserve"> </w:t>
      </w:r>
      <w:r w:rsidR="004F1F8C">
        <w:rPr>
          <w:rFonts w:ascii="Times New Roman" w:hAnsi="Times New Roman"/>
          <w:sz w:val="22"/>
          <w:lang w:val="en-GB"/>
        </w:rPr>
        <w:t>[</w:t>
      </w:r>
      <w:r w:rsidR="004F1F8C" w:rsidRPr="003079E8">
        <w:rPr>
          <w:rFonts w:ascii="Times New Roman" w:hAnsi="Times New Roman"/>
          <w:sz w:val="22"/>
          <w:highlight w:val="lightGray"/>
          <w:lang w:val="en-GB"/>
        </w:rPr>
        <w:t>siting</w:t>
      </w:r>
      <w:r w:rsidR="00A018D1" w:rsidRPr="003079E8">
        <w:rPr>
          <w:rFonts w:ascii="Times New Roman" w:hAnsi="Times New Roman"/>
          <w:sz w:val="22"/>
          <w:highlight w:val="lightGray"/>
          <w:lang w:val="en-GB"/>
        </w:rPr>
        <w:t xml:space="preserve"> and</w:t>
      </w:r>
      <w:r w:rsidR="004F1F8C" w:rsidRPr="003079E8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Pr="003079E8">
        <w:rPr>
          <w:rFonts w:ascii="Times New Roman" w:hAnsi="Times New Roman"/>
          <w:sz w:val="22"/>
          <w:highlight w:val="lightGray"/>
          <w:lang w:val="en-GB"/>
        </w:rPr>
        <w:t>installation</w:t>
      </w:r>
      <w:r w:rsidRPr="004F1F8C">
        <w:rPr>
          <w:rFonts w:ascii="Times New Roman" w:hAnsi="Times New Roman"/>
          <w:sz w:val="22"/>
          <w:lang w:val="en-GB"/>
        </w:rPr>
        <w:t>], [</w:t>
      </w:r>
      <w:r w:rsidRPr="003079E8">
        <w:rPr>
          <w:rFonts w:ascii="Times New Roman" w:hAnsi="Times New Roman"/>
          <w:sz w:val="22"/>
          <w:highlight w:val="lightGray"/>
          <w:lang w:val="en-GB"/>
        </w:rPr>
        <w:t>commissioning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 </w:t>
      </w:r>
      <w:r w:rsidR="00F11924">
        <w:rPr>
          <w:rFonts w:ascii="Times New Roman" w:hAnsi="Times New Roman"/>
          <w:sz w:val="22"/>
          <w:lang w:val="en-GB"/>
        </w:rPr>
        <w:t>&lt;</w:t>
      </w:r>
      <w:r w:rsidRPr="00063D92">
        <w:rPr>
          <w:rFonts w:ascii="Times New Roman" w:hAnsi="Times New Roman"/>
          <w:sz w:val="22"/>
          <w:highlight w:val="yellow"/>
          <w:lang w:val="en-GB"/>
        </w:rPr>
        <w:t xml:space="preserve">and other </w:t>
      </w:r>
      <w:r w:rsidR="00F11924" w:rsidRPr="00063D92">
        <w:rPr>
          <w:rFonts w:ascii="Times New Roman" w:hAnsi="Times New Roman"/>
          <w:sz w:val="22"/>
          <w:highlight w:val="yellow"/>
          <w:lang w:val="en-GB"/>
        </w:rPr>
        <w:t>tasks</w:t>
      </w:r>
      <w:r w:rsidRPr="00063D92">
        <w:rPr>
          <w:rFonts w:ascii="Times New Roman" w:hAnsi="Times New Roman"/>
          <w:sz w:val="22"/>
          <w:highlight w:val="yellow"/>
          <w:lang w:val="en-GB"/>
        </w:rPr>
        <w:t xml:space="preserve"> specifically required by the contract:</w:t>
      </w:r>
      <w:r w:rsidR="00F11924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3079E8">
        <w:rPr>
          <w:rFonts w:ascii="Times New Roman" w:hAnsi="Times New Roman"/>
          <w:sz w:val="22"/>
          <w:highlight w:val="lightGray"/>
          <w:lang w:val="en-GB"/>
        </w:rPr>
        <w:t>[design]</w:t>
      </w:r>
      <w:r>
        <w:rPr>
          <w:rFonts w:ascii="Times New Roman" w:hAnsi="Times New Roman"/>
          <w:sz w:val="22"/>
          <w:lang w:val="en-GB"/>
        </w:rPr>
        <w:t xml:space="preserve"> [</w:t>
      </w:r>
      <w:r w:rsidRPr="003079E8">
        <w:rPr>
          <w:rFonts w:ascii="Times New Roman" w:hAnsi="Times New Roman"/>
          <w:sz w:val="22"/>
          <w:highlight w:val="lightGray"/>
          <w:lang w:val="en-GB"/>
        </w:rPr>
        <w:t>manufacture</w:t>
      </w:r>
      <w:r>
        <w:rPr>
          <w:rFonts w:ascii="Times New Roman" w:hAnsi="Times New Roman"/>
          <w:sz w:val="22"/>
          <w:lang w:val="en-GB"/>
        </w:rPr>
        <w:t xml:space="preserve">] </w:t>
      </w:r>
      <w:r w:rsidR="004D2FD8" w:rsidRPr="004F1F8C">
        <w:rPr>
          <w:rFonts w:ascii="Times New Roman" w:hAnsi="Times New Roman"/>
          <w:sz w:val="22"/>
          <w:lang w:val="en-GB"/>
        </w:rPr>
        <w:t>[</w:t>
      </w:r>
      <w:r w:rsidR="004D2FD8" w:rsidRPr="003079E8">
        <w:rPr>
          <w:rFonts w:ascii="Times New Roman" w:hAnsi="Times New Roman"/>
          <w:sz w:val="22"/>
          <w:highlight w:val="lightGray"/>
          <w:lang w:val="en-GB"/>
        </w:rPr>
        <w:t>maintenance</w:t>
      </w:r>
      <w:r w:rsidR="004D2FD8" w:rsidRPr="004F1F8C">
        <w:rPr>
          <w:rFonts w:ascii="Times New Roman" w:hAnsi="Times New Roman"/>
          <w:sz w:val="22"/>
          <w:lang w:val="en-GB"/>
        </w:rPr>
        <w:t>], [</w:t>
      </w:r>
      <w:r w:rsidR="004D2FD8" w:rsidRPr="003079E8">
        <w:rPr>
          <w:rFonts w:ascii="Times New Roman" w:hAnsi="Times New Roman"/>
          <w:sz w:val="22"/>
          <w:highlight w:val="lightGray"/>
          <w:lang w:val="en-GB"/>
        </w:rPr>
        <w:t>after-sales service</w:t>
      </w:r>
      <w:r w:rsidR="004D2FD8" w:rsidRPr="004F1F8C">
        <w:rPr>
          <w:rFonts w:ascii="Times New Roman" w:hAnsi="Times New Roman"/>
          <w:sz w:val="22"/>
          <w:lang w:val="en-GB"/>
        </w:rPr>
        <w:t>],</w:t>
      </w:r>
      <w:r>
        <w:rPr>
          <w:rFonts w:ascii="Times New Roman" w:hAnsi="Times New Roman"/>
          <w:sz w:val="22"/>
          <w:lang w:val="en-GB"/>
        </w:rPr>
        <w:t xml:space="preserve"> </w:t>
      </w:r>
      <w:r w:rsidR="00F11924">
        <w:rPr>
          <w:rFonts w:ascii="Times New Roman" w:hAnsi="Times New Roman"/>
          <w:sz w:val="22"/>
          <w:lang w:val="en-GB"/>
        </w:rPr>
        <w:t>[</w:t>
      </w:r>
      <w:r w:rsidRPr="003079E8">
        <w:rPr>
          <w:rFonts w:ascii="Times New Roman" w:hAnsi="Times New Roman"/>
          <w:sz w:val="22"/>
          <w:highlight w:val="lightGray"/>
          <w:lang w:val="en-GB"/>
        </w:rPr>
        <w:t>etc.</w:t>
      </w:r>
      <w:r>
        <w:rPr>
          <w:rFonts w:ascii="Times New Roman" w:hAnsi="Times New Roman"/>
          <w:sz w:val="22"/>
          <w:lang w:val="en-GB"/>
        </w:rPr>
        <w:t>]</w:t>
      </w:r>
      <w:r w:rsidR="00F11924">
        <w:rPr>
          <w:rFonts w:ascii="Times New Roman" w:hAnsi="Times New Roman"/>
          <w:sz w:val="22"/>
          <w:lang w:val="en-GB"/>
        </w:rPr>
        <w:t>,</w:t>
      </w:r>
    </w:p>
    <w:p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4D2FD8" w:rsidRPr="007B70EE" w:rsidRDefault="00B202BC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&lt;</w:t>
      </w:r>
      <w:r w:rsidR="004D2FD8" w:rsidRPr="005F2975">
        <w:rPr>
          <w:rFonts w:ascii="Times New Roman" w:hAnsi="Times New Roman"/>
          <w:sz w:val="22"/>
          <w:highlight w:val="yellow"/>
          <w:lang w:val="en-GB"/>
        </w:rPr>
        <w:t>general description of the supplies, including quantities</w:t>
      </w:r>
      <w:r>
        <w:rPr>
          <w:rFonts w:ascii="Times New Roman" w:hAnsi="Times New Roman"/>
          <w:sz w:val="22"/>
          <w:lang w:val="en-GB"/>
        </w:rPr>
        <w:t>&gt; [</w:t>
      </w:r>
      <w:r w:rsidR="004D2FD8" w:rsidRPr="007B70EE">
        <w:rPr>
          <w:rFonts w:ascii="Times New Roman" w:hAnsi="Times New Roman"/>
          <w:sz w:val="22"/>
          <w:lang w:val="en-GB"/>
        </w:rPr>
        <w:t xml:space="preserve"> </w:t>
      </w:r>
      <w:r w:rsidR="004D2FD8" w:rsidRPr="003079E8">
        <w:rPr>
          <w:rFonts w:ascii="Times New Roman" w:hAnsi="Times New Roman"/>
          <w:sz w:val="22"/>
          <w:highlight w:val="lightGray"/>
          <w:lang w:val="en-GB"/>
        </w:rPr>
        <w:t xml:space="preserve">in </w:t>
      </w:r>
      <w:r w:rsidRPr="003079E8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Pr="003079E8">
        <w:rPr>
          <w:rFonts w:ascii="Times New Roman" w:hAnsi="Times New Roman"/>
          <w:sz w:val="22"/>
          <w:highlight w:val="lightGray"/>
          <w:lang w:val="en-GB"/>
        </w:rPr>
        <w:t xml:space="preserve">&gt; </w:t>
      </w:r>
      <w:r w:rsidR="004D2FD8" w:rsidRPr="003079E8">
        <w:rPr>
          <w:rFonts w:ascii="Times New Roman" w:hAnsi="Times New Roman"/>
          <w:sz w:val="22"/>
          <w:highlight w:val="lightGray"/>
          <w:lang w:val="en-GB"/>
        </w:rPr>
        <w:t>lot</w:t>
      </w:r>
      <w:r w:rsidRPr="003079E8">
        <w:rPr>
          <w:rFonts w:ascii="Times New Roman" w:hAnsi="Times New Roman"/>
          <w:sz w:val="22"/>
          <w:highlight w:val="lightGray"/>
          <w:lang w:val="en-GB"/>
        </w:rPr>
        <w:t>[</w:t>
      </w:r>
      <w:r w:rsidR="004D2FD8" w:rsidRPr="003079E8">
        <w:rPr>
          <w:rFonts w:ascii="Times New Roman" w:hAnsi="Times New Roman"/>
          <w:sz w:val="22"/>
          <w:highlight w:val="lightGray"/>
          <w:lang w:val="en-GB"/>
        </w:rPr>
        <w:t>s</w:t>
      </w:r>
      <w:r w:rsidRPr="003079E8">
        <w:rPr>
          <w:rFonts w:ascii="Times New Roman" w:hAnsi="Times New Roman"/>
          <w:sz w:val="22"/>
          <w:highlight w:val="lightGray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>]</w:t>
      </w:r>
    </w:p>
    <w:p w:rsidR="004D2FD8" w:rsidRPr="003079E8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3079E8">
        <w:rPr>
          <w:rFonts w:ascii="Times New Roman" w:hAnsi="Times New Roman"/>
          <w:sz w:val="22"/>
          <w:highlight w:val="lightGray"/>
          <w:lang w:val="en-GB"/>
        </w:rPr>
        <w:t>[lot n</w:t>
      </w:r>
      <w:r w:rsidRPr="003079E8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3079E8">
        <w:rPr>
          <w:rFonts w:ascii="Times New Roman" w:hAnsi="Times New Roman"/>
          <w:sz w:val="22"/>
          <w:highlight w:val="lightGray"/>
          <w:lang w:val="en-GB"/>
        </w:rPr>
        <w:t xml:space="preserve"> 1</w:t>
      </w:r>
      <w:r w:rsidR="00B202BC" w:rsidRPr="003079E8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3079E8">
        <w:rPr>
          <w:rFonts w:ascii="Times New Roman" w:hAnsi="Times New Roman"/>
          <w:sz w:val="22"/>
          <w:highlight w:val="lightGray"/>
          <w:lang w:val="en-GB"/>
        </w:rPr>
        <w:t>&gt;</w:t>
      </w:r>
      <w:r w:rsidRPr="003079E8">
        <w:rPr>
          <w:rFonts w:ascii="Times New Roman" w:hAnsi="Times New Roman"/>
          <w:sz w:val="22"/>
          <w:highlight w:val="lightGray"/>
          <w:lang w:val="en-GB"/>
        </w:rPr>
        <w:t>]</w:t>
      </w:r>
    </w:p>
    <w:p w:rsidR="004D2FD8" w:rsidRPr="003079E8" w:rsidRDefault="004D2FD8" w:rsidP="00514BE0">
      <w:pPr>
        <w:tabs>
          <w:tab w:val="left" w:pos="709"/>
          <w:tab w:val="left" w:pos="993"/>
          <w:tab w:val="left" w:pos="1276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3079E8">
        <w:rPr>
          <w:rFonts w:ascii="Times New Roman" w:hAnsi="Times New Roman"/>
          <w:sz w:val="22"/>
          <w:highlight w:val="lightGray"/>
          <w:lang w:val="en-GB"/>
        </w:rPr>
        <w:lastRenderedPageBreak/>
        <w:t>[lot n</w:t>
      </w:r>
      <w:r w:rsidRPr="003079E8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3079E8">
        <w:rPr>
          <w:rFonts w:ascii="Times New Roman" w:hAnsi="Times New Roman"/>
          <w:sz w:val="22"/>
          <w:highlight w:val="lightGray"/>
          <w:lang w:val="en-GB"/>
        </w:rPr>
        <w:t xml:space="preserve"> 2</w:t>
      </w:r>
      <w:r w:rsidR="00B202BC" w:rsidRPr="003079E8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3079E8">
        <w:rPr>
          <w:rFonts w:ascii="Times New Roman" w:hAnsi="Times New Roman"/>
          <w:sz w:val="22"/>
          <w:highlight w:val="lightGray"/>
          <w:lang w:val="en-GB"/>
        </w:rPr>
        <w:t>&gt;</w:t>
      </w:r>
      <w:r w:rsidRPr="003079E8">
        <w:rPr>
          <w:rFonts w:ascii="Times New Roman" w:hAnsi="Times New Roman"/>
          <w:sz w:val="22"/>
          <w:highlight w:val="lightGray"/>
          <w:lang w:val="en-GB"/>
        </w:rPr>
        <w:t>]</w:t>
      </w:r>
    </w:p>
    <w:p w:rsidR="004D2FD8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3079E8">
        <w:rPr>
          <w:rFonts w:ascii="Times New Roman" w:hAnsi="Times New Roman"/>
          <w:sz w:val="22"/>
          <w:highlight w:val="lightGray"/>
          <w:lang w:val="en-GB"/>
        </w:rPr>
        <w:t>[lot n</w:t>
      </w:r>
      <w:r w:rsidRPr="003079E8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3079E8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202BC" w:rsidRPr="003079E8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…</w:t>
      </w:r>
      <w:r w:rsidR="00B202BC" w:rsidRPr="003079E8">
        <w:rPr>
          <w:rFonts w:ascii="Times New Roman" w:hAnsi="Times New Roman"/>
          <w:sz w:val="22"/>
          <w:highlight w:val="lightGray"/>
          <w:lang w:val="en-GB"/>
        </w:rPr>
        <w:t>&gt;</w:t>
      </w:r>
      <w:r w:rsidRPr="003079E8">
        <w:rPr>
          <w:rFonts w:ascii="Times New Roman" w:hAnsi="Times New Roman"/>
          <w:sz w:val="22"/>
          <w:highlight w:val="lightGray"/>
          <w:lang w:val="en-GB"/>
        </w:rPr>
        <w:t>]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place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3146C3">
        <w:rPr>
          <w:rFonts w:ascii="Times New Roman" w:hAnsi="Times New Roman"/>
          <w:sz w:val="22"/>
          <w:lang w:val="en-GB"/>
        </w:rPr>
        <w:t>DDP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Pr="00A940DC">
        <w:rPr>
          <w:rFonts w:ascii="Times New Roman" w:hAnsi="Times New Roman"/>
          <w:sz w:val="22"/>
          <w:lang w:val="en-GB"/>
        </w:rPr>
        <w:t>[</w:t>
      </w:r>
      <w:r w:rsidRPr="003079E8">
        <w:rPr>
          <w:rFonts w:ascii="Times New Roman" w:hAnsi="Times New Roman"/>
          <w:sz w:val="22"/>
          <w:highlight w:val="lightGray"/>
          <w:lang w:val="en-GB"/>
        </w:rPr>
        <w:t xml:space="preserve">The supplies which form the </w:t>
      </w:r>
      <w:r w:rsidR="00BA4BC4" w:rsidRPr="003079E8">
        <w:rPr>
          <w:rFonts w:ascii="Times New Roman" w:hAnsi="Times New Roman"/>
          <w:sz w:val="22"/>
          <w:highlight w:val="lightGray"/>
          <w:lang w:val="en-GB"/>
        </w:rPr>
        <w:t>[</w:t>
      </w:r>
      <w:r w:rsidRPr="003079E8">
        <w:rPr>
          <w:rFonts w:ascii="Times New Roman" w:hAnsi="Times New Roman"/>
          <w:sz w:val="22"/>
          <w:highlight w:val="lightGray"/>
          <w:lang w:val="en-GB"/>
        </w:rPr>
        <w:t>subject of the contract</w:t>
      </w:r>
      <w:r w:rsidR="00B202BC" w:rsidRPr="003079E8">
        <w:rPr>
          <w:rFonts w:ascii="Times New Roman" w:hAnsi="Times New Roman"/>
          <w:sz w:val="22"/>
          <w:highlight w:val="lightGray"/>
          <w:lang w:val="en-GB"/>
        </w:rPr>
        <w:t>]</w:t>
      </w:r>
      <w:r w:rsidRPr="003079E8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202BC" w:rsidRPr="003079E8">
        <w:rPr>
          <w:rFonts w:ascii="Times New Roman" w:hAnsi="Times New Roman"/>
          <w:sz w:val="22"/>
          <w:highlight w:val="lightGray"/>
          <w:lang w:val="en-GB"/>
        </w:rPr>
        <w:t>[</w:t>
      </w:r>
      <w:r w:rsidRPr="003079E8">
        <w:rPr>
          <w:rFonts w:ascii="Times New Roman" w:hAnsi="Times New Roman"/>
          <w:sz w:val="22"/>
          <w:highlight w:val="lightGray"/>
          <w:lang w:val="en-GB"/>
        </w:rPr>
        <w:t xml:space="preserve">lots </w:t>
      </w:r>
      <w:r w:rsidR="00AA3D4D" w:rsidRPr="003079E8">
        <w:rPr>
          <w:rFonts w:ascii="Times New Roman" w:hAnsi="Times New Roman"/>
          <w:sz w:val="22"/>
          <w:highlight w:val="lightGray"/>
          <w:lang w:val="en-GB"/>
        </w:rPr>
        <w:t>No </w:t>
      </w:r>
      <w:r w:rsidR="00B202BC" w:rsidRPr="003079E8">
        <w:rPr>
          <w:rFonts w:ascii="Times New Roman" w:hAnsi="Times New Roman"/>
          <w:sz w:val="22"/>
          <w:highlight w:val="lightGray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B202BC" w:rsidRPr="003079E8">
        <w:rPr>
          <w:rFonts w:ascii="Times New Roman" w:hAnsi="Times New Roman"/>
          <w:sz w:val="22"/>
          <w:highlight w:val="lightGray"/>
          <w:lang w:val="en-GB"/>
        </w:rPr>
        <w:t>&gt;]</w:t>
      </w:r>
      <w:r w:rsidRPr="003079E8">
        <w:rPr>
          <w:rFonts w:ascii="Times New Roman" w:hAnsi="Times New Roman"/>
          <w:sz w:val="22"/>
          <w:highlight w:val="lightGray"/>
          <w:lang w:val="en-GB"/>
        </w:rPr>
        <w:t xml:space="preserve"> must be accompanied by the spare parts described by the </w:t>
      </w:r>
      <w:r w:rsidR="00531265" w:rsidRPr="003079E8">
        <w:rPr>
          <w:rFonts w:ascii="Times New Roman" w:hAnsi="Times New Roman"/>
          <w:sz w:val="22"/>
          <w:highlight w:val="lightGray"/>
          <w:lang w:val="en-GB"/>
        </w:rPr>
        <w:t>c</w:t>
      </w:r>
      <w:r w:rsidRPr="003079E8">
        <w:rPr>
          <w:rFonts w:ascii="Times New Roman" w:hAnsi="Times New Roman"/>
          <w:sz w:val="22"/>
          <w:highlight w:val="lightGray"/>
          <w:lang w:val="en-GB"/>
        </w:rPr>
        <w:t>ontractor in</w:t>
      </w:r>
      <w:r w:rsidR="00514BE0" w:rsidRPr="003079E8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F023B1" w:rsidRPr="003079E8">
        <w:rPr>
          <w:rFonts w:ascii="Times New Roman" w:hAnsi="Times New Roman"/>
          <w:sz w:val="22"/>
          <w:highlight w:val="lightGray"/>
          <w:lang w:val="en-GB"/>
        </w:rPr>
        <w:t xml:space="preserve">its </w:t>
      </w:r>
      <w:r w:rsidRPr="003079E8">
        <w:rPr>
          <w:rFonts w:ascii="Times New Roman" w:hAnsi="Times New Roman"/>
          <w:sz w:val="22"/>
          <w:highlight w:val="lightGray"/>
          <w:lang w:val="en-GB"/>
        </w:rPr>
        <w:t xml:space="preserve">tender] </w:t>
      </w:r>
      <w:r w:rsidR="00B202BC" w:rsidRPr="003079E8">
        <w:rPr>
          <w:rFonts w:ascii="Times New Roman" w:hAnsi="Times New Roman"/>
          <w:sz w:val="22"/>
          <w:highlight w:val="lightGray"/>
          <w:lang w:val="en-GB"/>
        </w:rPr>
        <w:t>[</w:t>
      </w:r>
      <w:r w:rsidRPr="003079E8">
        <w:rPr>
          <w:rFonts w:ascii="Times New Roman" w:hAnsi="Times New Roman"/>
          <w:sz w:val="22"/>
          <w:highlight w:val="lightGray"/>
          <w:lang w:val="en-GB"/>
        </w:rPr>
        <w:t>and by the accessories</w:t>
      </w:r>
      <w:r w:rsidR="00B202BC" w:rsidRPr="003079E8">
        <w:rPr>
          <w:rFonts w:ascii="Times New Roman" w:hAnsi="Times New Roman"/>
          <w:sz w:val="22"/>
          <w:highlight w:val="lightGray"/>
          <w:lang w:val="en-GB"/>
        </w:rPr>
        <w:t xml:space="preserve"> and </w:t>
      </w:r>
      <w:r w:rsidRPr="003079E8">
        <w:rPr>
          <w:rFonts w:ascii="Times New Roman" w:hAnsi="Times New Roman"/>
          <w:sz w:val="22"/>
          <w:highlight w:val="lightGray"/>
          <w:lang w:val="en-GB"/>
        </w:rPr>
        <w:t xml:space="preserve">other items necessary for using the goods over a period of </w:t>
      </w:r>
      <w:r w:rsidR="00B202BC" w:rsidRPr="003079E8">
        <w:rPr>
          <w:rFonts w:ascii="Times New Roman" w:hAnsi="Times New Roman"/>
          <w:sz w:val="22"/>
          <w:highlight w:val="lightGray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period</w:t>
      </w:r>
      <w:r w:rsidR="00B202BC" w:rsidRPr="003079E8">
        <w:rPr>
          <w:rFonts w:ascii="Times New Roman" w:hAnsi="Times New Roman"/>
          <w:sz w:val="22"/>
          <w:highlight w:val="lightGray"/>
          <w:lang w:val="en-GB"/>
        </w:rPr>
        <w:t xml:space="preserve">&gt;, </w:t>
      </w:r>
      <w:r w:rsidRPr="003079E8">
        <w:rPr>
          <w:rFonts w:ascii="Times New Roman" w:hAnsi="Times New Roman"/>
          <w:sz w:val="22"/>
          <w:highlight w:val="lightGray"/>
          <w:lang w:val="en-GB"/>
        </w:rPr>
        <w:t xml:space="preserve">as specified in the </w:t>
      </w:r>
      <w:r w:rsidR="00531265" w:rsidRPr="003079E8">
        <w:rPr>
          <w:rFonts w:ascii="Times New Roman" w:hAnsi="Times New Roman"/>
          <w:sz w:val="22"/>
          <w:highlight w:val="lightGray"/>
          <w:lang w:val="en-GB"/>
        </w:rPr>
        <w:t>i</w:t>
      </w:r>
      <w:r w:rsidRPr="003079E8">
        <w:rPr>
          <w:rFonts w:ascii="Times New Roman" w:hAnsi="Times New Roman"/>
          <w:sz w:val="22"/>
          <w:highlight w:val="lightGray"/>
          <w:lang w:val="en-GB"/>
        </w:rPr>
        <w:t xml:space="preserve">nstructions to </w:t>
      </w:r>
      <w:r w:rsidR="00531265" w:rsidRPr="003079E8">
        <w:rPr>
          <w:rFonts w:ascii="Times New Roman" w:hAnsi="Times New Roman"/>
          <w:sz w:val="22"/>
          <w:highlight w:val="lightGray"/>
          <w:lang w:val="en-GB"/>
        </w:rPr>
        <w:t>t</w:t>
      </w:r>
      <w:r w:rsidRPr="003079E8">
        <w:rPr>
          <w:rFonts w:ascii="Times New Roman" w:hAnsi="Times New Roman"/>
          <w:sz w:val="22"/>
          <w:highlight w:val="lightGray"/>
          <w:lang w:val="en-GB"/>
        </w:rPr>
        <w:t>enderers</w:t>
      </w:r>
      <w:r w:rsidRPr="009B30FB">
        <w:rPr>
          <w:rFonts w:ascii="Times New Roman" w:hAnsi="Times New Roman"/>
          <w:sz w:val="22"/>
          <w:lang w:val="en-GB"/>
        </w:rPr>
        <w:t>].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 w:rsidRPr="003079E8">
        <w:rPr>
          <w:rFonts w:ascii="Times New Roman" w:hAnsi="Times New Roman"/>
          <w:sz w:val="22"/>
          <w:highlight w:val="lightGray"/>
          <w:lang w:val="en-GB"/>
        </w:rPr>
        <w:t>EUR] [&lt;</w:t>
      </w:r>
      <w:r w:rsidR="001E684B" w:rsidRPr="005F2975">
        <w:rPr>
          <w:rFonts w:ascii="Times New Roman" w:hAnsi="Times New Roman"/>
          <w:sz w:val="22"/>
          <w:highlight w:val="yellow"/>
          <w:lang w:val="en-GB"/>
        </w:rPr>
        <w:t xml:space="preserve">ISO code of </w:t>
      </w:r>
      <w:r w:rsidR="001E684B" w:rsidRPr="009A5ADA">
        <w:rPr>
          <w:rFonts w:ascii="Times New Roman" w:hAnsi="Times New Roman"/>
          <w:sz w:val="22"/>
          <w:highlight w:val="yellow"/>
          <w:lang w:val="en-GB"/>
        </w:rPr>
        <w:t>national currency</w:t>
      </w:r>
      <w:r w:rsidR="001E684B" w:rsidRPr="003079E8">
        <w:rPr>
          <w:rFonts w:ascii="Times New Roman" w:hAnsi="Times New Roman"/>
          <w:sz w:val="22"/>
          <w:highlight w:val="lightGray"/>
          <w:lang w:val="en-GB"/>
        </w:rPr>
        <w:t xml:space="preserve">&gt; </w:t>
      </w:r>
      <w:r w:rsidR="001E684B" w:rsidRPr="009A5ADA">
        <w:rPr>
          <w:rFonts w:ascii="Times New Roman" w:hAnsi="Times New Roman"/>
          <w:sz w:val="22"/>
          <w:highlight w:val="yellow"/>
          <w:lang w:val="en-GB"/>
        </w:rPr>
        <w:t>only for indirect management</w:t>
      </w:r>
      <w:r w:rsidR="0066086C" w:rsidRPr="0074358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in the following cases: (i) when legal or local constraints exceptionally impose using the national currency; (ii) </w:t>
      </w:r>
      <w:r w:rsidR="009F2264" w:rsidRPr="00A646D3">
        <w:rPr>
          <w:rFonts w:ascii="Times New Roman" w:hAnsi="Times New Roman"/>
          <w:sz w:val="22"/>
          <w:szCs w:val="22"/>
          <w:highlight w:val="yellow"/>
          <w:lang w:val="en-GB"/>
        </w:rPr>
        <w:t>when needed</w:t>
      </w:r>
      <w:r w:rsidR="00013BE7" w:rsidRPr="0074358C">
        <w:rPr>
          <w:rFonts w:ascii="Times New Roman" w:hAnsi="Times New Roman"/>
          <w:highlight w:val="yellow"/>
          <w:lang w:val="en-GB"/>
        </w:rPr>
        <w:t xml:space="preserve">, </w:t>
      </w:r>
      <w:r w:rsidR="0066086C" w:rsidRPr="0074358C">
        <w:rPr>
          <w:rFonts w:ascii="Times New Roman" w:hAnsi="Times New Roman"/>
          <w:sz w:val="22"/>
          <w:szCs w:val="22"/>
          <w:highlight w:val="yellow"/>
          <w:lang w:val="en-GB"/>
        </w:rPr>
        <w:t>for contracts within the imprest component of a programme estimate</w:t>
      </w:r>
      <w:r w:rsidR="001E684B" w:rsidRPr="003079E8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3079E8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3079E8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3079E8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3079E8">
        <w:rPr>
          <w:rFonts w:ascii="Times New Roman" w:hAnsi="Times New Roman"/>
          <w:sz w:val="22"/>
          <w:highlight w:val="lightGray"/>
          <w:lang w:val="en-GB"/>
        </w:rPr>
        <w:t>]</w:t>
      </w:r>
      <w:r w:rsidR="00B202BC" w:rsidRPr="003079E8">
        <w:rPr>
          <w:rFonts w:ascii="Times New Roman" w:hAnsi="Times New Roman"/>
          <w:sz w:val="22"/>
          <w:highlight w:val="lightGray"/>
          <w:lang w:val="en-GB"/>
        </w:rPr>
        <w:t>)</w:t>
      </w:r>
      <w:r w:rsidRPr="003079E8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3079E8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3079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3079E8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3079E8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lastRenderedPageBreak/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EC1182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EC1182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EC1182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3146C3" w:rsidRPr="00EC1182">
        <w:rPr>
          <w:rFonts w:ascii="Times New Roman" w:hAnsi="Times New Roman"/>
          <w:sz w:val="22"/>
          <w:szCs w:val="22"/>
        </w:rPr>
        <w:t xml:space="preserve"> </w:t>
      </w:r>
      <w:r w:rsidRPr="00EC1182">
        <w:rPr>
          <w:rFonts w:ascii="Times New Roman" w:hAnsi="Times New Roman"/>
          <w:sz w:val="22"/>
          <w:szCs w:val="22"/>
        </w:rPr>
        <w:t>the head of contracts and finance unit R4 of DG Neighbourhood and Enlargement Negotiations.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</w:t>
      </w:r>
      <w:r w:rsidRPr="00EC1182">
        <w:rPr>
          <w:rFonts w:ascii="Times New Roman" w:hAnsi="Times New Roman"/>
          <w:sz w:val="22"/>
          <w:szCs w:val="22"/>
          <w:lang w:val="en-GB"/>
        </w:rPr>
        <w:t xml:space="preserve">in </w:t>
      </w:r>
      <w:r w:rsidR="00227A05" w:rsidRPr="00EC1182">
        <w:rPr>
          <w:rFonts w:ascii="Times New Roman" w:hAnsi="Times New Roman"/>
          <w:sz w:val="22"/>
          <w:szCs w:val="22"/>
          <w:lang w:val="en-GB"/>
        </w:rPr>
        <w:t xml:space="preserve">two </w:t>
      </w:r>
      <w:r w:rsidRPr="00EC1182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EC1182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EC1182">
        <w:rPr>
          <w:rFonts w:ascii="Times New Roman" w:hAnsi="Times New Roman"/>
          <w:sz w:val="22"/>
          <w:lang w:val="en-GB"/>
        </w:rPr>
        <w:t>c</w:t>
      </w:r>
      <w:r w:rsidRPr="00EC1182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EC1182">
        <w:rPr>
          <w:rFonts w:ascii="Times New Roman" w:hAnsi="Times New Roman"/>
          <w:sz w:val="22"/>
          <w:lang w:val="en-GB"/>
        </w:rPr>
        <w:t>a</w:t>
      </w:r>
      <w:r w:rsidRPr="00EC1182">
        <w:rPr>
          <w:rFonts w:ascii="Times New Roman" w:hAnsi="Times New Roman"/>
          <w:sz w:val="22"/>
          <w:lang w:val="en-GB"/>
        </w:rPr>
        <w:t>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EC1182">
      <w:pPr>
        <w:rPr>
          <w:lang w:val="en-GB"/>
        </w:rPr>
      </w:pPr>
      <w:bookmarkStart w:id="2" w:name="_GoBack"/>
      <w:bookmarkEnd w:id="2"/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9E8" w:rsidRDefault="003079E8">
      <w:r>
        <w:separator/>
      </w:r>
    </w:p>
    <w:p w:rsidR="003079E8" w:rsidRDefault="003079E8"/>
  </w:endnote>
  <w:endnote w:type="continuationSeparator" w:id="0">
    <w:p w:rsidR="003079E8" w:rsidRDefault="003079E8">
      <w:r>
        <w:continuationSeparator/>
      </w:r>
    </w:p>
    <w:p w:rsidR="003079E8" w:rsidRDefault="003079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1331FB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331FB">
      <w:rPr>
        <w:rFonts w:ascii="Times New Roman" w:hAnsi="Times New Roman"/>
        <w:b/>
        <w:sz w:val="18"/>
        <w:lang w:val="en-GB"/>
      </w:rPr>
      <w:t xml:space="preserve">December </w:t>
    </w:r>
    <w:r w:rsidR="00AC2600">
      <w:rPr>
        <w:rFonts w:ascii="Times New Roman" w:hAnsi="Times New Roman"/>
        <w:b/>
        <w:sz w:val="18"/>
        <w:lang w:val="en-GB"/>
      </w:rPr>
      <w:t>2021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EC1182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EC1182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9E8" w:rsidRDefault="003079E8" w:rsidP="008056C4">
      <w:pPr>
        <w:spacing w:before="0" w:after="0"/>
      </w:pPr>
      <w:r>
        <w:separator/>
      </w:r>
    </w:p>
  </w:footnote>
  <w:footnote w:type="continuationSeparator" w:id="0">
    <w:p w:rsidR="003079E8" w:rsidRDefault="003079E8">
      <w:r>
        <w:continuationSeparator/>
      </w:r>
    </w:p>
    <w:p w:rsidR="003079E8" w:rsidRDefault="003079E8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3146C3">
        <w:rPr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079E8"/>
    <w:rsid w:val="0031155D"/>
    <w:rsid w:val="003146C3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C1182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539BEC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A728E-90F2-4838-A871-3223E1E641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465669-1127-4652-BAB1-3B68A3D92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495757-23C9-42FF-B87C-D894560F43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15769A-66EB-44DB-AAEA-0EA0FEDA5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4457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Denis Slatina</cp:lastModifiedBy>
  <cp:revision>20</cp:revision>
  <cp:lastPrinted>2012-10-22T09:58:00Z</cp:lastPrinted>
  <dcterms:created xsi:type="dcterms:W3CDTF">2018-12-18T11:39:00Z</dcterms:created>
  <dcterms:modified xsi:type="dcterms:W3CDTF">2022-04-12T15:38:00Z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