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3C" w:rsidRPr="00CA2A97" w:rsidRDefault="005D7E3C" w:rsidP="00E947EF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A2A97">
        <w:rPr>
          <w:rFonts w:ascii="Times New Roman" w:hAnsi="Times New Roman" w:cs="Times New Roman"/>
          <w:b/>
          <w:sz w:val="24"/>
          <w:szCs w:val="24"/>
          <w:lang w:val="sq-AL"/>
        </w:rPr>
        <w:t>FORMATI I APLIKIMIT PËR PROJEKTET</w:t>
      </w:r>
    </w:p>
    <w:p w:rsidR="00862E7D" w:rsidRPr="00CA2A97" w:rsidRDefault="00862E7D" w:rsidP="005D7E3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D7E3C" w:rsidRPr="00CA2A97" w:rsidRDefault="005D7E3C" w:rsidP="005D7E3C">
      <w:pPr>
        <w:rPr>
          <w:rFonts w:ascii="Times New Roman" w:hAnsi="Times New Roman" w:cs="Times New Roman"/>
          <w:sz w:val="20"/>
          <w:szCs w:val="20"/>
          <w:lang w:val="sq-AL"/>
        </w:rPr>
      </w:pPr>
      <w:r w:rsidRPr="00CA2A97">
        <w:rPr>
          <w:rFonts w:ascii="Times New Roman" w:hAnsi="Times New Roman" w:cs="Times New Roman"/>
          <w:sz w:val="20"/>
          <w:szCs w:val="20"/>
          <w:lang w:val="sq-AL"/>
        </w:rPr>
        <w:t>Ky format  plotësohet për secilin projekt.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7E3C" w:rsidRPr="00CA2A97" w:rsidTr="005D7E3C">
        <w:tc>
          <w:tcPr>
            <w:tcW w:w="4675" w:type="dxa"/>
          </w:tcPr>
          <w:p w:rsidR="005D7E3C" w:rsidRPr="00CA2A97" w:rsidRDefault="005D7E3C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Aplikuesi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5D7E3C" w:rsidRPr="00CA2A97" w:rsidRDefault="005D7E3C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Emërtimi </w:t>
            </w:r>
            <w:r w:rsidR="00AB5F4B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subjektit aplikues</w:t>
            </w:r>
          </w:p>
        </w:tc>
      </w:tr>
      <w:tr w:rsidR="005D7E3C" w:rsidRPr="00CA2A97" w:rsidTr="005D7E3C">
        <w:tc>
          <w:tcPr>
            <w:tcW w:w="4675" w:type="dxa"/>
          </w:tcPr>
          <w:p w:rsidR="005D7E3C" w:rsidRPr="00CA2A97" w:rsidRDefault="005D7E3C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 e aplikimit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5D7E3C" w:rsidRPr="00CA2A97" w:rsidRDefault="005D7E3C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Brenda afateve të përcaktuara </w:t>
            </w:r>
          </w:p>
        </w:tc>
      </w:tr>
      <w:tr w:rsidR="005D7E3C" w:rsidRPr="00CA2A97" w:rsidTr="005D7E3C">
        <w:tc>
          <w:tcPr>
            <w:tcW w:w="4675" w:type="dxa"/>
          </w:tcPr>
          <w:p w:rsidR="005D7E3C" w:rsidRPr="00CA2A97" w:rsidRDefault="006C1508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Titulli i</w:t>
            </w:r>
            <w:r w:rsidR="005D7E3C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projektit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  <w:bookmarkStart w:id="0" w:name="_GoBack"/>
            <w:bookmarkEnd w:id="0"/>
          </w:p>
        </w:tc>
        <w:tc>
          <w:tcPr>
            <w:tcW w:w="4675" w:type="dxa"/>
          </w:tcPr>
          <w:p w:rsidR="005D7E3C" w:rsidRPr="00CA2A97" w:rsidRDefault="005D7E3C" w:rsidP="00196F22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Titulli </w:t>
            </w:r>
            <w:r w:rsidR="00AB5F4B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projektit të jetë </w:t>
            </w:r>
            <w:r w:rsidR="00AB5F4B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njëjtë me titullin që specifikohet në kërkesën e depozituar pranë Sekretariatit </w:t>
            </w:r>
            <w:r w:rsidR="00196F22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teknik</w:t>
            </w:r>
          </w:p>
        </w:tc>
      </w:tr>
      <w:tr w:rsidR="005D7E3C" w:rsidRPr="00CA2A97" w:rsidTr="005D7E3C">
        <w:tc>
          <w:tcPr>
            <w:tcW w:w="4675" w:type="dxa"/>
          </w:tcPr>
          <w:p w:rsidR="005D7E3C" w:rsidRPr="00CA2A97" w:rsidRDefault="005D7E3C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Programi i projektit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5D7E3C" w:rsidRPr="00CA2A97" w:rsidRDefault="0081503E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Programi</w:t>
            </w:r>
            <w:r w:rsidR="00A34AEC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“Emergjencat Civile”, viti 2024</w:t>
            </w:r>
          </w:p>
          <w:p w:rsidR="00836C95" w:rsidRPr="00CA2A97" w:rsidRDefault="00836C95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5D7E3C" w:rsidRPr="00CA2A97" w:rsidTr="005D7E3C">
        <w:tc>
          <w:tcPr>
            <w:tcW w:w="4675" w:type="dxa"/>
          </w:tcPr>
          <w:p w:rsidR="005D7E3C" w:rsidRPr="00CA2A97" w:rsidRDefault="005D7E3C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Shtrirja hapësinore e projektit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  <w:p w:rsidR="00427442" w:rsidRPr="00CA2A97" w:rsidRDefault="00427442" w:rsidP="004274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Lokale</w:t>
            </w:r>
          </w:p>
          <w:p w:rsidR="00427442" w:rsidRPr="00CA2A97" w:rsidRDefault="00427442" w:rsidP="000451D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4675" w:type="dxa"/>
          </w:tcPr>
          <w:p w:rsidR="005D7E3C" w:rsidRPr="00CA2A97" w:rsidRDefault="00427442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 rastet kur aplikuesi është bashki shtri</w:t>
            </w:r>
            <w:r w:rsidR="00C37697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rja e projektit mund të jetë lok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al ose ndërvendor kur projekti shprihet në më shumë se një bashki.</w:t>
            </w:r>
          </w:p>
          <w:p w:rsidR="00427442" w:rsidRPr="00CA2A97" w:rsidRDefault="00427442" w:rsidP="000451D9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427442" w:rsidRPr="00CA2A97" w:rsidTr="005D7E3C">
        <w:tc>
          <w:tcPr>
            <w:tcW w:w="4675" w:type="dxa"/>
          </w:tcPr>
          <w:p w:rsidR="00427442" w:rsidRPr="00CA2A97" w:rsidRDefault="00427442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Përshkrimi 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projektit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427442" w:rsidRPr="00CA2A97" w:rsidRDefault="00427442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Të bëhet përshkrimi </w:t>
            </w:r>
            <w:r w:rsidR="00AB5F4B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detajuar i projektit të propozuar, duke përmbajtur informacionin e mëposhtëm, por jo vetëm:</w:t>
            </w:r>
          </w:p>
          <w:p w:rsidR="00427442" w:rsidRPr="00CA2A97" w:rsidRDefault="00427442" w:rsidP="004274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Vendndodhja e objektit të investimit; specifikuar në hartë ku është sqaruar qartë kufiri i ndërhyrjes;</w:t>
            </w:r>
          </w:p>
          <w:p w:rsidR="00BB523B" w:rsidRPr="00CA2A97" w:rsidRDefault="00427442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Përshkrimi </w:t>
            </w:r>
            <w:r w:rsidR="00BB523B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kushteve të objektit ekzistues</w:t>
            </w:r>
            <w:r w:rsidR="00BB523B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 nëse ka) dhe terrenit, si dhe nevojës për këtë projekt;</w:t>
            </w:r>
          </w:p>
          <w:p w:rsidR="00BB523B" w:rsidRPr="00CA2A97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Përshkrimi i detajuar i  punimeve/ndërhyrjeve që do të kryhen;</w:t>
            </w:r>
          </w:p>
          <w:p w:rsidR="00BB523B" w:rsidRPr="00CA2A97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Grafiku i punimeve;</w:t>
            </w:r>
          </w:p>
          <w:p w:rsidR="00BB523B" w:rsidRPr="00CA2A97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Cilat janë problemet që adreson ky projekt dhe shkalla e ndikimit të tij;</w:t>
            </w:r>
          </w:p>
          <w:p w:rsidR="00BB523B" w:rsidRPr="00CA2A97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Risqet për zbatimin e tij;</w:t>
            </w:r>
          </w:p>
          <w:p w:rsidR="00BB523B" w:rsidRPr="00CA2A97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Informacion i qartë në lidhje me pronësinë e tokës( nëse parashikohet ndërtimi i një objekti të ri), si edhe dokumentacioni përkatës (harta përkatëse kadastrale e të tjera).</w:t>
            </w:r>
          </w:p>
          <w:p w:rsidR="00BB523B" w:rsidRPr="00CA2A97" w:rsidRDefault="00BB523B" w:rsidP="00BB523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427442" w:rsidRPr="00CA2A97" w:rsidTr="005D7E3C">
        <w:tc>
          <w:tcPr>
            <w:tcW w:w="4675" w:type="dxa"/>
          </w:tcPr>
          <w:p w:rsidR="00427442" w:rsidRPr="00CA2A97" w:rsidRDefault="00BB523B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Qëllimi dhe objektivat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427442" w:rsidRPr="00CA2A97" w:rsidRDefault="00BB523B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paraqitet qëllimi i përgjithshëm i projektit si dhe objektivat specifike të tij.</w:t>
            </w:r>
          </w:p>
        </w:tc>
      </w:tr>
      <w:tr w:rsidR="00427442" w:rsidRPr="00CA2A97" w:rsidTr="005D7E3C">
        <w:tc>
          <w:tcPr>
            <w:tcW w:w="4675" w:type="dxa"/>
          </w:tcPr>
          <w:p w:rsidR="00427442" w:rsidRPr="00CA2A97" w:rsidRDefault="00BB523B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Numri i përfituesve 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(*)</w:t>
            </w:r>
          </w:p>
        </w:tc>
        <w:tc>
          <w:tcPr>
            <w:tcW w:w="4675" w:type="dxa"/>
          </w:tcPr>
          <w:p w:rsidR="00427442" w:rsidRPr="00CA2A97" w:rsidRDefault="00BB523B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jepet numri i popullsis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i bizneseve q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rfitojn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drejtp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rdrejt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rthorazi nga zbatimi i projektit. Vlera e dh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shoq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rohet me shpjegim p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 secil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 kategori p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rfituesish.</w:t>
            </w:r>
          </w:p>
        </w:tc>
      </w:tr>
      <w:tr w:rsidR="00427442" w:rsidRPr="00CA2A97" w:rsidTr="005D7E3C">
        <w:tc>
          <w:tcPr>
            <w:tcW w:w="4675" w:type="dxa"/>
          </w:tcPr>
          <w:p w:rsidR="00427442" w:rsidRPr="00CA2A97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Sip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rfaqe e trajtuar 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(*)</w:t>
            </w:r>
          </w:p>
        </w:tc>
        <w:tc>
          <w:tcPr>
            <w:tcW w:w="4675" w:type="dxa"/>
          </w:tcPr>
          <w:p w:rsidR="00427442" w:rsidRPr="00CA2A97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specifikohet sa 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sip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rfaqja e p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rgjithshme 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cil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 nd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rhyn projekti apo 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rast se 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 rruge 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specifikohet gjat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sia totale e rrug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 q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nd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rtohet apo rikonstruktohet dhe 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 zhvillohet 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faza apo lote.</w:t>
            </w:r>
          </w:p>
        </w:tc>
      </w:tr>
      <w:tr w:rsidR="00493AD9" w:rsidRPr="00CA2A97" w:rsidTr="005D7E3C">
        <w:tc>
          <w:tcPr>
            <w:tcW w:w="4675" w:type="dxa"/>
          </w:tcPr>
          <w:p w:rsidR="00493AD9" w:rsidRPr="00CA2A97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Q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ndrueshm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ria e projektit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493AD9" w:rsidRPr="00CA2A97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rshkruhet 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nyr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analitike 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 aplikuesi do 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ket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nga ky projekt:</w:t>
            </w:r>
          </w:p>
          <w:p w:rsidR="00493AD9" w:rsidRPr="00CA2A97" w:rsidRDefault="00493AD9" w:rsidP="0049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Kosto p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 mir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mbajtjen e projektit pas zbatimit 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tij;</w:t>
            </w:r>
          </w:p>
          <w:p w:rsidR="00493AD9" w:rsidRPr="00CA2A97" w:rsidRDefault="00493AD9" w:rsidP="0049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 po, specifikoni sa parashikohen 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jen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to kosto, si do 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sigurohen etj;</w:t>
            </w:r>
          </w:p>
          <w:p w:rsidR="00493AD9" w:rsidRPr="00CA2A97" w:rsidRDefault="00493AD9" w:rsidP="0049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specifikohet periudha 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vite p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 kostot e mir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mbajtjes.</w:t>
            </w:r>
          </w:p>
        </w:tc>
      </w:tr>
      <w:tr w:rsidR="00493AD9" w:rsidRPr="00CA2A97" w:rsidTr="005D7E3C">
        <w:tc>
          <w:tcPr>
            <w:tcW w:w="4675" w:type="dxa"/>
          </w:tcPr>
          <w:p w:rsidR="00493AD9" w:rsidRPr="00CA2A97" w:rsidRDefault="00493AD9" w:rsidP="00493AD9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Fondet e k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="0081503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rkuara 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493AD9" w:rsidRPr="00CA2A97" w:rsidRDefault="00297E1A" w:rsidP="0081503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Vlera në lekë</w:t>
            </w:r>
          </w:p>
        </w:tc>
      </w:tr>
      <w:tr w:rsidR="00493AD9" w:rsidRPr="00CA2A97" w:rsidTr="005D7E3C">
        <w:tc>
          <w:tcPr>
            <w:tcW w:w="4675" w:type="dxa"/>
          </w:tcPr>
          <w:p w:rsidR="00493AD9" w:rsidRPr="00CA2A97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Kontributi 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rast bashk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financimi nga nj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sia e qeverisjes vendore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493AD9" w:rsidRPr="00CA2A97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Paraqitni nivelin e bashk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financimit, 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rast se projekti ka bashk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financim nga nj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="00297E1A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si qen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drore, vendore apo nga donator.</w:t>
            </w:r>
          </w:p>
        </w:tc>
      </w:tr>
      <w:tr w:rsidR="00493AD9" w:rsidRPr="00CA2A97" w:rsidTr="005D7E3C">
        <w:tc>
          <w:tcPr>
            <w:tcW w:w="4675" w:type="dxa"/>
          </w:tcPr>
          <w:p w:rsidR="00493AD9" w:rsidRPr="00CA2A97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Financimi nga 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donator (*)</w:t>
            </w:r>
          </w:p>
        </w:tc>
        <w:tc>
          <w:tcPr>
            <w:tcW w:w="4675" w:type="dxa"/>
          </w:tcPr>
          <w:p w:rsidR="00493AD9" w:rsidRPr="00CA2A97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 ka financim nga donator, 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jepet vlera 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monedh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 lek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</w:p>
        </w:tc>
      </w:tr>
      <w:tr w:rsidR="00493AD9" w:rsidRPr="00CA2A97" w:rsidTr="005D7E3C">
        <w:tc>
          <w:tcPr>
            <w:tcW w:w="4675" w:type="dxa"/>
          </w:tcPr>
          <w:p w:rsidR="00493AD9" w:rsidRPr="00CA2A97" w:rsidRDefault="009B192E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Fina</w:t>
            </w:r>
            <w:r w:rsidR="00493AD9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ncime t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="00493AD9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tjera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4675" w:type="dxa"/>
          </w:tcPr>
          <w:p w:rsidR="00493AD9" w:rsidRPr="00CA2A97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 ka burime 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tjera financimi, 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jepet vlera e financimit 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mnedh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 lek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</w:p>
        </w:tc>
      </w:tr>
      <w:tr w:rsidR="00493AD9" w:rsidRPr="00CA2A97" w:rsidTr="005D7E3C">
        <w:tc>
          <w:tcPr>
            <w:tcW w:w="4675" w:type="dxa"/>
          </w:tcPr>
          <w:p w:rsidR="00493AD9" w:rsidRPr="00CA2A97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Kostoja totale e projektit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493AD9" w:rsidRPr="00CA2A97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Kostoja totale e projektit 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jepet</w:t>
            </w:r>
            <w:r w:rsidR="003E321C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TVSH.</w:t>
            </w:r>
          </w:p>
        </w:tc>
      </w:tr>
      <w:tr w:rsidR="00493AD9" w:rsidRPr="00CA2A97" w:rsidTr="005D7E3C">
        <w:tc>
          <w:tcPr>
            <w:tcW w:w="4675" w:type="dxa"/>
          </w:tcPr>
          <w:p w:rsidR="00493AD9" w:rsidRPr="00CA2A97" w:rsidRDefault="003E321C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Projekti ka nj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analiz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kosto-p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rfitim 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cil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sis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mir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(opsionale)</w:t>
            </w:r>
          </w:p>
        </w:tc>
        <w:tc>
          <w:tcPr>
            <w:tcW w:w="4675" w:type="dxa"/>
          </w:tcPr>
          <w:p w:rsidR="00493AD9" w:rsidRPr="00CA2A97" w:rsidRDefault="003E321C" w:rsidP="003E321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Po                              </w:t>
            </w:r>
          </w:p>
          <w:p w:rsidR="003E321C" w:rsidRPr="00CA2A97" w:rsidRDefault="003E321C" w:rsidP="003E321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Jo</w:t>
            </w:r>
          </w:p>
        </w:tc>
      </w:tr>
      <w:tr w:rsidR="003E321C" w:rsidRPr="00CA2A97" w:rsidTr="006836B0">
        <w:trPr>
          <w:trHeight w:val="3635"/>
        </w:trPr>
        <w:tc>
          <w:tcPr>
            <w:tcW w:w="4675" w:type="dxa"/>
          </w:tcPr>
          <w:p w:rsidR="003E321C" w:rsidRPr="00CA2A97" w:rsidRDefault="003E321C" w:rsidP="003E321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Deklarime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862E7D" w:rsidRPr="00CA2A97" w:rsidRDefault="00862E7D" w:rsidP="003E321C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3E321C" w:rsidRPr="00CA2A97" w:rsidRDefault="003E321C" w:rsidP="003E321C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Aplikanti deklaron se:</w:t>
            </w:r>
          </w:p>
          <w:p w:rsidR="006E37A0" w:rsidRPr="00CA2A97" w:rsidRDefault="006E37A0" w:rsidP="003E321C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3E321C" w:rsidRPr="00CA2A97" w:rsidRDefault="003E321C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Projekti 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gati p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 zbatim( pra 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 i disponon 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gjitha dokumentet q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nevojiten p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="001C3C76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 zbatimin e tij).</w:t>
            </w:r>
          </w:p>
          <w:p w:rsidR="003E321C" w:rsidRPr="00CA2A97" w:rsidRDefault="003E321C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Projekti 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list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 e projekteve/nevojave 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parashikuara nga institucioni p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rkat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s, 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pjes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planeve vendore 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zhvillimit/ose t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prioriteteve.</w:t>
            </w:r>
          </w:p>
          <w:p w:rsidR="009B192E" w:rsidRPr="00CA2A97" w:rsidRDefault="009B192E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Janë zbatuar çmimet e referencës dhe legjislacioni në fuqi për përllogaritjen e kostos dhe vlerës financiare të projektit.</w:t>
            </w:r>
          </w:p>
          <w:p w:rsidR="003244DB" w:rsidRPr="00CA2A97" w:rsidRDefault="003244DB" w:rsidP="003244DB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3244DB" w:rsidRPr="00CA2A97" w:rsidRDefault="003244DB" w:rsidP="003244DB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3244DB" w:rsidRPr="00CA2A97" w:rsidRDefault="003244DB" w:rsidP="003244DB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3E321C" w:rsidRPr="00CA2A97" w:rsidTr="005D7E3C">
        <w:tc>
          <w:tcPr>
            <w:tcW w:w="4675" w:type="dxa"/>
          </w:tcPr>
          <w:p w:rsidR="003E321C" w:rsidRPr="00CA2A97" w:rsidRDefault="009B192E" w:rsidP="003E321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Dokumentet teknike (*)</w:t>
            </w:r>
          </w:p>
        </w:tc>
        <w:tc>
          <w:tcPr>
            <w:tcW w:w="4675" w:type="dxa"/>
          </w:tcPr>
          <w:p w:rsidR="003E321C" w:rsidRPr="00CA2A97" w:rsidRDefault="009B192E" w:rsidP="009B192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sqarohet nëse dosja e aplikimit përmban:</w:t>
            </w:r>
          </w:p>
          <w:p w:rsidR="009B192E" w:rsidRPr="00CA2A97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Projektin teknik/projektin e zbatimit;</w:t>
            </w:r>
          </w:p>
          <w:p w:rsidR="009B192E" w:rsidRPr="00CA2A97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Preventivin;</w:t>
            </w:r>
          </w:p>
          <w:p w:rsidR="009B192E" w:rsidRPr="00CA2A97" w:rsidRDefault="009936D9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</w:t>
            </w:r>
            <w:r w:rsidR="009B192E"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rafikun e zbatimit të projekteve;</w:t>
            </w:r>
          </w:p>
          <w:p w:rsidR="009B192E" w:rsidRPr="00CA2A97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Relacionin teknik;</w:t>
            </w:r>
          </w:p>
          <w:p w:rsidR="009B192E" w:rsidRPr="00CA2A97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Specifikimet teknike;</w:t>
            </w:r>
          </w:p>
          <w:p w:rsidR="009B192E" w:rsidRPr="00CA2A97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CD;</w:t>
            </w:r>
          </w:p>
          <w:p w:rsidR="009B192E" w:rsidRPr="00CA2A97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Përllogaritjet/parashikimin  e kostove të mirëmbajtjes së investimit</w:t>
            </w:r>
          </w:p>
        </w:tc>
      </w:tr>
      <w:tr w:rsidR="003E321C" w:rsidRPr="00CA2A97" w:rsidTr="005D7E3C">
        <w:tc>
          <w:tcPr>
            <w:tcW w:w="4675" w:type="dxa"/>
          </w:tcPr>
          <w:p w:rsidR="003E321C" w:rsidRPr="00CA2A97" w:rsidRDefault="009B192E" w:rsidP="003E321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Koordinatat e projektit (*)</w:t>
            </w:r>
          </w:p>
        </w:tc>
        <w:tc>
          <w:tcPr>
            <w:tcW w:w="4675" w:type="dxa"/>
          </w:tcPr>
          <w:p w:rsidR="003E321C" w:rsidRPr="00CA2A97" w:rsidRDefault="009B192E" w:rsidP="009B192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hidhen koordinatat e vendndodhjes së projektit.</w:t>
            </w:r>
          </w:p>
        </w:tc>
      </w:tr>
      <w:tr w:rsidR="003E321C" w:rsidRPr="00CA2A97" w:rsidTr="005D7E3C">
        <w:tc>
          <w:tcPr>
            <w:tcW w:w="4675" w:type="dxa"/>
          </w:tcPr>
          <w:p w:rsidR="003E321C" w:rsidRPr="00CA2A97" w:rsidRDefault="009B192E" w:rsidP="003E321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Foto-Gjendja ekzistuese (*)</w:t>
            </w:r>
          </w:p>
        </w:tc>
        <w:tc>
          <w:tcPr>
            <w:tcW w:w="4675" w:type="dxa"/>
          </w:tcPr>
          <w:p w:rsidR="003E321C" w:rsidRPr="00CA2A97" w:rsidRDefault="009B192E" w:rsidP="009B192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A2A9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Imazhet në formatin jpg ose pdf.</w:t>
            </w:r>
          </w:p>
        </w:tc>
      </w:tr>
    </w:tbl>
    <w:p w:rsidR="005D7E3C" w:rsidRPr="00CA2A97" w:rsidRDefault="009B192E" w:rsidP="005D7E3C">
      <w:pPr>
        <w:rPr>
          <w:rFonts w:ascii="Times New Roman" w:hAnsi="Times New Roman" w:cs="Times New Roman"/>
          <w:sz w:val="20"/>
          <w:szCs w:val="20"/>
          <w:lang w:val="sq-AL"/>
        </w:rPr>
      </w:pPr>
      <w:r w:rsidRPr="00CA2A97">
        <w:rPr>
          <w:rFonts w:ascii="Times New Roman" w:hAnsi="Times New Roman" w:cs="Times New Roman"/>
          <w:sz w:val="20"/>
          <w:szCs w:val="20"/>
          <w:lang w:val="sq-AL"/>
        </w:rPr>
        <w:t xml:space="preserve"> (*) Fushat që kanë * janë të detyrueshme për t’u plotësuar.</w:t>
      </w:r>
    </w:p>
    <w:p w:rsidR="009B192E" w:rsidRPr="00CA2A97" w:rsidRDefault="00AB5F4B" w:rsidP="005D7E3C">
      <w:pPr>
        <w:rPr>
          <w:rFonts w:ascii="Times New Roman" w:hAnsi="Times New Roman" w:cs="Times New Roman"/>
          <w:sz w:val="20"/>
          <w:szCs w:val="20"/>
          <w:lang w:val="sq-AL"/>
        </w:rPr>
      </w:pPr>
      <w:r w:rsidRPr="00CA2A97">
        <w:rPr>
          <w:rFonts w:ascii="Times New Roman" w:hAnsi="Times New Roman" w:cs="Times New Roman"/>
          <w:sz w:val="20"/>
          <w:szCs w:val="20"/>
          <w:lang w:val="sq-AL"/>
        </w:rPr>
        <w:t>SHËNIM: Dërgimi i aplikimeve, sipas afatit:</w:t>
      </w:r>
    </w:p>
    <w:p w:rsidR="00AB5F4B" w:rsidRPr="00CA2A97" w:rsidRDefault="00AB5F4B" w:rsidP="00AB5F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sq-AL"/>
        </w:rPr>
      </w:pPr>
      <w:r w:rsidRPr="00CA2A97">
        <w:rPr>
          <w:rFonts w:ascii="Times New Roman" w:hAnsi="Times New Roman" w:cs="Times New Roman"/>
          <w:sz w:val="20"/>
          <w:szCs w:val="20"/>
          <w:lang w:val="sq-AL"/>
        </w:rPr>
        <w:t xml:space="preserve">Aplikimet për projekte duhet të dërgohen me shkresë zyrtare, së bashku me </w:t>
      </w:r>
      <w:r w:rsidR="00C93FEA" w:rsidRPr="00CA2A97">
        <w:rPr>
          <w:rFonts w:ascii="Times New Roman" w:hAnsi="Times New Roman" w:cs="Times New Roman"/>
          <w:sz w:val="20"/>
          <w:szCs w:val="20"/>
          <w:lang w:val="sq-AL"/>
        </w:rPr>
        <w:t>d</w:t>
      </w:r>
      <w:r w:rsidRPr="00CA2A97">
        <w:rPr>
          <w:rFonts w:ascii="Times New Roman" w:hAnsi="Times New Roman" w:cs="Times New Roman"/>
          <w:sz w:val="20"/>
          <w:szCs w:val="20"/>
          <w:lang w:val="sq-AL"/>
        </w:rPr>
        <w:t xml:space="preserve">osjen e plotë të aplikimit të hedhur në CD, paranë Sekretariatit </w:t>
      </w:r>
      <w:r w:rsidR="00F70367" w:rsidRPr="00CA2A97">
        <w:rPr>
          <w:rFonts w:ascii="Times New Roman" w:hAnsi="Times New Roman" w:cs="Times New Roman"/>
          <w:sz w:val="20"/>
          <w:szCs w:val="20"/>
          <w:lang w:val="sq-AL"/>
        </w:rPr>
        <w:t>teknik</w:t>
      </w:r>
      <w:r w:rsidRPr="00CA2A97">
        <w:rPr>
          <w:rFonts w:ascii="Times New Roman" w:hAnsi="Times New Roman" w:cs="Times New Roman"/>
          <w:sz w:val="20"/>
          <w:szCs w:val="20"/>
          <w:lang w:val="sq-AL"/>
        </w:rPr>
        <w:t xml:space="preserve"> tek Agjencia Kombëtare e Mbrojtjes Civile.</w:t>
      </w:r>
    </w:p>
    <w:p w:rsidR="00AB5F4B" w:rsidRPr="00CA2A97" w:rsidRDefault="00AB5F4B" w:rsidP="00AB5F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sq-AL"/>
        </w:rPr>
      </w:pPr>
      <w:r w:rsidRPr="00CA2A97">
        <w:rPr>
          <w:rFonts w:ascii="Times New Roman" w:hAnsi="Times New Roman" w:cs="Times New Roman"/>
          <w:sz w:val="20"/>
          <w:szCs w:val="20"/>
          <w:lang w:val="sq-AL"/>
        </w:rPr>
        <w:t>Format</w:t>
      </w:r>
      <w:r w:rsidR="00C93FEA" w:rsidRPr="00CA2A97">
        <w:rPr>
          <w:rFonts w:ascii="Times New Roman" w:hAnsi="Times New Roman" w:cs="Times New Roman"/>
          <w:sz w:val="20"/>
          <w:szCs w:val="20"/>
          <w:lang w:val="sq-AL"/>
        </w:rPr>
        <w:t>i</w:t>
      </w:r>
      <w:r w:rsidRPr="00CA2A97">
        <w:rPr>
          <w:rFonts w:ascii="Times New Roman" w:hAnsi="Times New Roman" w:cs="Times New Roman"/>
          <w:sz w:val="20"/>
          <w:szCs w:val="20"/>
          <w:lang w:val="sq-AL"/>
        </w:rPr>
        <w:t xml:space="preserve"> i aplikimit duhet të dorëzohet i firmosur dhe </w:t>
      </w:r>
      <w:r w:rsidR="00721DC9" w:rsidRPr="00CA2A97">
        <w:rPr>
          <w:rFonts w:ascii="Times New Roman" w:hAnsi="Times New Roman" w:cs="Times New Roman"/>
          <w:sz w:val="20"/>
          <w:szCs w:val="20"/>
          <w:lang w:val="sq-AL"/>
        </w:rPr>
        <w:t>i vulosur nga subjekti aplikue</w:t>
      </w:r>
      <w:r w:rsidR="00F70367" w:rsidRPr="00CA2A97">
        <w:rPr>
          <w:rFonts w:ascii="Times New Roman" w:hAnsi="Times New Roman" w:cs="Times New Roman"/>
          <w:sz w:val="20"/>
          <w:szCs w:val="20"/>
          <w:lang w:val="sq-AL"/>
        </w:rPr>
        <w:t>s.</w:t>
      </w:r>
    </w:p>
    <w:p w:rsidR="0081503E" w:rsidRPr="00CA2A97" w:rsidRDefault="00AB5F4B" w:rsidP="006836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sq-AL"/>
        </w:rPr>
      </w:pPr>
      <w:r w:rsidRPr="00CA2A97">
        <w:rPr>
          <w:rFonts w:ascii="Times New Roman" w:hAnsi="Times New Roman" w:cs="Times New Roman"/>
          <w:sz w:val="20"/>
          <w:szCs w:val="20"/>
          <w:lang w:val="sq-AL"/>
        </w:rPr>
        <w:t>Dokumenatcioni teknik i dorëzuar duhet të jetë detyrimisht i firmosur dhe i vulosur nga autorët përkatës.</w:t>
      </w:r>
    </w:p>
    <w:sectPr w:rsidR="0081503E" w:rsidRPr="00CA2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3C" w:rsidRDefault="009C5D3C" w:rsidP="00E25D96">
      <w:pPr>
        <w:spacing w:after="0" w:line="240" w:lineRule="auto"/>
      </w:pPr>
      <w:r>
        <w:separator/>
      </w:r>
    </w:p>
  </w:endnote>
  <w:endnote w:type="continuationSeparator" w:id="0">
    <w:p w:rsidR="009C5D3C" w:rsidRDefault="009C5D3C" w:rsidP="00E2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3C" w:rsidRDefault="009C5D3C" w:rsidP="00E25D96">
      <w:pPr>
        <w:spacing w:after="0" w:line="240" w:lineRule="auto"/>
      </w:pPr>
      <w:r>
        <w:separator/>
      </w:r>
    </w:p>
  </w:footnote>
  <w:footnote w:type="continuationSeparator" w:id="0">
    <w:p w:rsidR="009C5D3C" w:rsidRDefault="009C5D3C" w:rsidP="00E25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7B67"/>
    <w:multiLevelType w:val="hybridMultilevel"/>
    <w:tmpl w:val="C258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A0572"/>
    <w:multiLevelType w:val="hybridMultilevel"/>
    <w:tmpl w:val="1298A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565D3"/>
    <w:multiLevelType w:val="hybridMultilevel"/>
    <w:tmpl w:val="5AA0012A"/>
    <w:lvl w:ilvl="0" w:tplc="3FAC3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C0459"/>
    <w:multiLevelType w:val="hybridMultilevel"/>
    <w:tmpl w:val="FE4A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E033C"/>
    <w:multiLevelType w:val="hybridMultilevel"/>
    <w:tmpl w:val="684C9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5166D"/>
    <w:multiLevelType w:val="hybridMultilevel"/>
    <w:tmpl w:val="06C61320"/>
    <w:lvl w:ilvl="0" w:tplc="0562E4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84FF6"/>
    <w:multiLevelType w:val="hybridMultilevel"/>
    <w:tmpl w:val="B0F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900D5"/>
    <w:multiLevelType w:val="hybridMultilevel"/>
    <w:tmpl w:val="02A2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300F6"/>
    <w:multiLevelType w:val="hybridMultilevel"/>
    <w:tmpl w:val="2EA4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2E4F4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0"/>
    <w:rsid w:val="000451D9"/>
    <w:rsid w:val="000B24CE"/>
    <w:rsid w:val="00157F73"/>
    <w:rsid w:val="00196F22"/>
    <w:rsid w:val="001C3C76"/>
    <w:rsid w:val="00217BEC"/>
    <w:rsid w:val="002856BC"/>
    <w:rsid w:val="00297E1A"/>
    <w:rsid w:val="002A00FE"/>
    <w:rsid w:val="002D3E9F"/>
    <w:rsid w:val="002F4A21"/>
    <w:rsid w:val="003244DB"/>
    <w:rsid w:val="0037783D"/>
    <w:rsid w:val="003A2F04"/>
    <w:rsid w:val="003B159A"/>
    <w:rsid w:val="003C40A0"/>
    <w:rsid w:val="003E321C"/>
    <w:rsid w:val="003E3BCC"/>
    <w:rsid w:val="004035C3"/>
    <w:rsid w:val="00427442"/>
    <w:rsid w:val="00493AD9"/>
    <w:rsid w:val="005C5D09"/>
    <w:rsid w:val="005D7E3C"/>
    <w:rsid w:val="00625813"/>
    <w:rsid w:val="006418B0"/>
    <w:rsid w:val="006527DD"/>
    <w:rsid w:val="00657C40"/>
    <w:rsid w:val="006836B0"/>
    <w:rsid w:val="006C1508"/>
    <w:rsid w:val="006E37A0"/>
    <w:rsid w:val="00721DC9"/>
    <w:rsid w:val="007B128A"/>
    <w:rsid w:val="007D442A"/>
    <w:rsid w:val="0081503E"/>
    <w:rsid w:val="00836C95"/>
    <w:rsid w:val="00852121"/>
    <w:rsid w:val="00862E7D"/>
    <w:rsid w:val="00863296"/>
    <w:rsid w:val="00870D31"/>
    <w:rsid w:val="0090734F"/>
    <w:rsid w:val="0093557C"/>
    <w:rsid w:val="009936D9"/>
    <w:rsid w:val="009A4C14"/>
    <w:rsid w:val="009B192E"/>
    <w:rsid w:val="009C5D3C"/>
    <w:rsid w:val="00A07162"/>
    <w:rsid w:val="00A303EC"/>
    <w:rsid w:val="00A34AEC"/>
    <w:rsid w:val="00A37FAD"/>
    <w:rsid w:val="00AB5F4B"/>
    <w:rsid w:val="00B52955"/>
    <w:rsid w:val="00B85099"/>
    <w:rsid w:val="00B85BB8"/>
    <w:rsid w:val="00BB523B"/>
    <w:rsid w:val="00BC65D3"/>
    <w:rsid w:val="00C02416"/>
    <w:rsid w:val="00C071AC"/>
    <w:rsid w:val="00C3547B"/>
    <w:rsid w:val="00C37697"/>
    <w:rsid w:val="00C93FEA"/>
    <w:rsid w:val="00CA2A97"/>
    <w:rsid w:val="00CD04AD"/>
    <w:rsid w:val="00CD568D"/>
    <w:rsid w:val="00D72A78"/>
    <w:rsid w:val="00DA563F"/>
    <w:rsid w:val="00E25D96"/>
    <w:rsid w:val="00E44440"/>
    <w:rsid w:val="00E4685F"/>
    <w:rsid w:val="00E947EF"/>
    <w:rsid w:val="00E97211"/>
    <w:rsid w:val="00EB2C3E"/>
    <w:rsid w:val="00F31195"/>
    <w:rsid w:val="00F70367"/>
    <w:rsid w:val="00FA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315AF-BBC4-44D2-9861-2990AED8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68D"/>
    <w:pPr>
      <w:ind w:left="720"/>
      <w:contextualSpacing/>
    </w:pPr>
  </w:style>
  <w:style w:type="table" w:styleId="TableGrid">
    <w:name w:val="Table Grid"/>
    <w:basedOn w:val="TableNormal"/>
    <w:uiPriority w:val="39"/>
    <w:rsid w:val="00CD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96"/>
  </w:style>
  <w:style w:type="paragraph" w:styleId="Footer">
    <w:name w:val="footer"/>
    <w:basedOn w:val="Normal"/>
    <w:link w:val="Foot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96"/>
  </w:style>
  <w:style w:type="paragraph" w:styleId="BalloonText">
    <w:name w:val="Balloon Text"/>
    <w:basedOn w:val="Normal"/>
    <w:link w:val="BalloonTextChar"/>
    <w:uiPriority w:val="99"/>
    <w:semiHidden/>
    <w:unhideWhenUsed/>
    <w:rsid w:val="00F3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psweb</cp:lastModifiedBy>
  <cp:revision>255</cp:revision>
  <cp:lastPrinted>2023-01-10T09:50:00Z</cp:lastPrinted>
  <dcterms:created xsi:type="dcterms:W3CDTF">2022-03-02T14:47:00Z</dcterms:created>
  <dcterms:modified xsi:type="dcterms:W3CDTF">2023-12-29T12:03:00Z</dcterms:modified>
</cp:coreProperties>
</file>